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EF1" w:rsidRPr="00A03DFB" w:rsidRDefault="00B937EE" w:rsidP="003A0C1D">
      <w:pPr>
        <w:spacing w:line="360" w:lineRule="auto"/>
        <w:jc w:val="center"/>
        <w:rPr>
          <w:rFonts w:ascii="Tahoma" w:hAnsi="Tahoma" w:cs="Calibri"/>
          <w:b/>
          <w:sz w:val="32"/>
          <w:szCs w:val="32"/>
        </w:rPr>
      </w:pPr>
      <w:r w:rsidRPr="00A03DFB">
        <w:rPr>
          <w:rFonts w:ascii="Tahoma" w:hAnsi="Tahoma" w:cs="Calibri"/>
          <w:b/>
          <w:sz w:val="32"/>
          <w:szCs w:val="32"/>
        </w:rPr>
        <w:t>I</w:t>
      </w:r>
      <w:r w:rsidR="004726DB" w:rsidRPr="00A03DFB">
        <w:rPr>
          <w:rFonts w:ascii="Tahoma" w:hAnsi="Tahoma" w:cs="Calibri"/>
          <w:b/>
          <w:sz w:val="32"/>
          <w:szCs w:val="32"/>
        </w:rPr>
        <w:t xml:space="preserve">ncident </w:t>
      </w:r>
      <w:r w:rsidRPr="00A03DFB">
        <w:rPr>
          <w:rFonts w:ascii="Tahoma" w:hAnsi="Tahoma" w:cs="Calibri"/>
          <w:b/>
          <w:sz w:val="32"/>
          <w:szCs w:val="32"/>
        </w:rPr>
        <w:t>A</w:t>
      </w:r>
      <w:r w:rsidR="004726DB" w:rsidRPr="00A03DFB">
        <w:rPr>
          <w:rFonts w:ascii="Tahoma" w:hAnsi="Tahoma" w:cs="Calibri"/>
          <w:b/>
          <w:sz w:val="32"/>
          <w:szCs w:val="32"/>
        </w:rPr>
        <w:t xml:space="preserve">ction </w:t>
      </w:r>
      <w:r w:rsidRPr="00A03DFB">
        <w:rPr>
          <w:rFonts w:ascii="Tahoma" w:hAnsi="Tahoma" w:cs="Calibri"/>
          <w:b/>
          <w:sz w:val="32"/>
          <w:szCs w:val="32"/>
        </w:rPr>
        <w:t>P</w:t>
      </w:r>
      <w:r w:rsidR="004726DB" w:rsidRPr="00A03DFB">
        <w:rPr>
          <w:rFonts w:ascii="Tahoma" w:hAnsi="Tahoma" w:cs="Calibri"/>
          <w:b/>
          <w:sz w:val="32"/>
          <w:szCs w:val="32"/>
        </w:rPr>
        <w:t>lan</w:t>
      </w:r>
    </w:p>
    <w:p w:rsidR="00785650" w:rsidRPr="00A03DFB" w:rsidRDefault="00B00B2B" w:rsidP="003A0C1D">
      <w:pPr>
        <w:jc w:val="center"/>
        <w:rPr>
          <w:rFonts w:ascii="Tahoma" w:hAnsi="Tahoma" w:cs="Calibri"/>
          <w:b/>
          <w:sz w:val="32"/>
          <w:szCs w:val="32"/>
        </w:rPr>
      </w:pPr>
      <w:r>
        <w:rPr>
          <w:rFonts w:ascii="Tahoma" w:hAnsi="Tahoma" w:cs="Calibri"/>
          <w:b/>
          <w:sz w:val="32"/>
          <w:szCs w:val="32"/>
        </w:rPr>
        <w:t>JULY 18</w:t>
      </w:r>
      <w:r w:rsidR="00C51B57" w:rsidRPr="00A03DFB">
        <w:rPr>
          <w:rFonts w:ascii="Tahoma" w:hAnsi="Tahoma" w:cs="Calibri"/>
          <w:b/>
          <w:sz w:val="32"/>
          <w:szCs w:val="32"/>
        </w:rPr>
        <w:t>th</w:t>
      </w:r>
      <w:r w:rsidR="00110D23" w:rsidRPr="00A03DFB">
        <w:rPr>
          <w:rFonts w:ascii="Tahoma" w:hAnsi="Tahoma" w:cs="Calibri"/>
          <w:b/>
          <w:sz w:val="32"/>
          <w:szCs w:val="32"/>
        </w:rPr>
        <w:t>,</w:t>
      </w:r>
      <w:r w:rsidR="00EA6FBD" w:rsidRPr="00A03DFB">
        <w:rPr>
          <w:rFonts w:ascii="Tahoma" w:hAnsi="Tahoma" w:cs="Calibri"/>
          <w:b/>
          <w:sz w:val="32"/>
          <w:szCs w:val="32"/>
        </w:rPr>
        <w:t xml:space="preserve"> 201</w:t>
      </w:r>
      <w:r w:rsidR="00110D23" w:rsidRPr="00A03DFB">
        <w:rPr>
          <w:rFonts w:ascii="Tahoma" w:hAnsi="Tahoma" w:cs="Calibri"/>
          <w:b/>
          <w:sz w:val="32"/>
          <w:szCs w:val="32"/>
        </w:rPr>
        <w:t>5</w:t>
      </w:r>
    </w:p>
    <w:p w:rsidR="00785650" w:rsidRPr="00A03DFB" w:rsidRDefault="00785650" w:rsidP="003A0C1D">
      <w:pPr>
        <w:ind w:left="-540" w:firstLine="90"/>
        <w:rPr>
          <w:rFonts w:ascii="Tahoma" w:hAnsi="Tahoma" w:cs="Calibri"/>
          <w:sz w:val="40"/>
        </w:rPr>
      </w:pPr>
    </w:p>
    <w:p w:rsidR="00785650" w:rsidRPr="00A03DFB" w:rsidRDefault="00785650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085AED" w:rsidRPr="00A03DFB" w:rsidRDefault="00085AED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085AED" w:rsidRPr="00A03DFB" w:rsidRDefault="00085AED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085AED" w:rsidRPr="00A03DFB" w:rsidRDefault="00085AED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085AED" w:rsidRPr="00A03DFB" w:rsidRDefault="00085AED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605862" w:rsidRPr="00A03DFB" w:rsidRDefault="00605862" w:rsidP="003A0C1D">
      <w:pPr>
        <w:ind w:left="-540" w:firstLine="90"/>
        <w:jc w:val="center"/>
        <w:rPr>
          <w:rFonts w:ascii="Tahoma" w:hAnsi="Tahoma" w:cs="Calibri"/>
          <w:b/>
          <w:sz w:val="144"/>
          <w:szCs w:val="22"/>
        </w:rPr>
      </w:pPr>
      <w:r w:rsidRPr="00A03DFB">
        <w:rPr>
          <w:rFonts w:ascii="Tahoma" w:hAnsi="Tahoma" w:cs="Calibri"/>
          <w:b/>
          <w:sz w:val="144"/>
          <w:szCs w:val="22"/>
        </w:rPr>
        <w:t>SWAMPY</w:t>
      </w:r>
    </w:p>
    <w:p w:rsidR="00085AED" w:rsidRPr="00A03DFB" w:rsidRDefault="00110D23" w:rsidP="003A0C1D">
      <w:pPr>
        <w:ind w:left="-540" w:firstLine="90"/>
        <w:jc w:val="center"/>
        <w:rPr>
          <w:rFonts w:ascii="Tahoma" w:hAnsi="Tahoma" w:cs="Calibri"/>
          <w:b/>
          <w:sz w:val="22"/>
          <w:szCs w:val="22"/>
        </w:rPr>
      </w:pPr>
      <w:r w:rsidRPr="00A03DFB">
        <w:rPr>
          <w:rFonts w:ascii="Tahoma" w:hAnsi="Tahoma" w:cs="Calibri"/>
          <w:b/>
          <w:sz w:val="144"/>
          <w:szCs w:val="22"/>
        </w:rPr>
        <w:t>PARADISE COMPLEX</w:t>
      </w:r>
    </w:p>
    <w:p w:rsidR="007428F8" w:rsidRDefault="007428F8" w:rsidP="003A0C1D">
      <w:pPr>
        <w:ind w:left="-540" w:firstLine="90"/>
        <w:jc w:val="center"/>
        <w:rPr>
          <w:rFonts w:ascii="Tahoma" w:hAnsi="Tahoma" w:cs="Calibri"/>
          <w:sz w:val="22"/>
          <w:szCs w:val="22"/>
        </w:rPr>
      </w:pPr>
    </w:p>
    <w:p w:rsidR="00110D23" w:rsidRPr="00A03DFB" w:rsidRDefault="007428F8" w:rsidP="003A0C1D">
      <w:pPr>
        <w:ind w:left="-540" w:firstLine="90"/>
        <w:jc w:val="center"/>
        <w:rPr>
          <w:rFonts w:ascii="Tahoma" w:hAnsi="Tahoma" w:cs="Calibri"/>
          <w:sz w:val="22"/>
          <w:szCs w:val="22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63115C30" wp14:editId="2C0A8AD6">
            <wp:extent cx="866667" cy="74285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667" cy="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921" w:rsidRPr="00A03DFB" w:rsidRDefault="00BC5921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BC5921" w:rsidRPr="00A03DFB" w:rsidRDefault="00BC5921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BC5921" w:rsidRPr="00A03DFB" w:rsidRDefault="00BC5921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BC5921" w:rsidRPr="00A03DFB" w:rsidRDefault="00A03DFB" w:rsidP="00A03DFB">
      <w:pPr>
        <w:ind w:left="-540" w:firstLine="90"/>
        <w:jc w:val="center"/>
        <w:rPr>
          <w:rFonts w:ascii="Tahoma" w:hAnsi="Tahoma" w:cs="Calibri"/>
          <w:b/>
          <w:sz w:val="22"/>
          <w:szCs w:val="22"/>
        </w:rPr>
      </w:pPr>
      <w:r w:rsidRPr="00A03DFB">
        <w:rPr>
          <w:rFonts w:ascii="Tahoma" w:hAnsi="Tahoma" w:cs="Calibri"/>
          <w:b/>
          <w:sz w:val="22"/>
          <w:szCs w:val="22"/>
        </w:rPr>
        <w:t>Wildfires SS027-15, SS028-15, SS036-15, SS073-15 (Swampy Lakes)</w:t>
      </w:r>
    </w:p>
    <w:p w:rsidR="00A03DFB" w:rsidRPr="00A03DFB" w:rsidRDefault="00A03DFB" w:rsidP="00A03DFB">
      <w:pPr>
        <w:ind w:left="-540" w:firstLine="90"/>
        <w:jc w:val="center"/>
        <w:rPr>
          <w:rFonts w:ascii="Tahoma" w:hAnsi="Tahoma" w:cs="Calibri"/>
          <w:b/>
          <w:sz w:val="22"/>
          <w:szCs w:val="22"/>
        </w:rPr>
      </w:pPr>
      <w:r w:rsidRPr="00A03DFB">
        <w:rPr>
          <w:rFonts w:ascii="Tahoma" w:hAnsi="Tahoma" w:cs="Calibri"/>
          <w:b/>
          <w:sz w:val="22"/>
          <w:szCs w:val="22"/>
        </w:rPr>
        <w:t>Wildfires SS037, SS065 (Paradise Gardens)</w:t>
      </w:r>
    </w:p>
    <w:p w:rsidR="00BC5921" w:rsidRPr="00A03DFB" w:rsidRDefault="00BC5921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990780" w:rsidRPr="00A03DFB" w:rsidRDefault="00990780" w:rsidP="00752036">
      <w:pPr>
        <w:jc w:val="center"/>
        <w:rPr>
          <w:rFonts w:ascii="Tahoma" w:hAnsi="Tahoma" w:cs="Arial"/>
          <w:b/>
        </w:rPr>
      </w:pPr>
    </w:p>
    <w:p w:rsidR="00630DD1" w:rsidRPr="00A03DFB" w:rsidRDefault="00630DD1" w:rsidP="003A0C1D">
      <w:pPr>
        <w:rPr>
          <w:rFonts w:ascii="Tahoma" w:hAnsi="Tahoma" w:cs="Arial"/>
          <w:b/>
        </w:rPr>
      </w:pPr>
      <w:r w:rsidRPr="00A03DFB">
        <w:rPr>
          <w:rFonts w:ascii="Tahoma" w:hAnsi="Tahoma" w:cs="Arial"/>
          <w:b/>
        </w:rPr>
        <w:t xml:space="preserve"> </w:t>
      </w:r>
    </w:p>
    <w:p w:rsidR="00630DD1" w:rsidRPr="006248D3" w:rsidRDefault="00630DD1" w:rsidP="003A0C1D">
      <w:pPr>
        <w:rPr>
          <w:rFonts w:ascii="Arial" w:hAnsi="Arial" w:cs="Arial"/>
        </w:rPr>
        <w:sectPr w:rsidR="00630DD1" w:rsidRPr="006248D3" w:rsidSect="008D5600">
          <w:footerReference w:type="default" r:id="rId10"/>
          <w:pgSz w:w="12240" w:h="15840" w:code="1"/>
          <w:pgMar w:top="720" w:right="600" w:bottom="720" w:left="1080" w:header="720" w:footer="720" w:gutter="360"/>
          <w:cols w:space="720"/>
          <w:docGrid w:linePitch="360"/>
        </w:sectPr>
      </w:pPr>
    </w:p>
    <w:p w:rsidR="001B607E" w:rsidRPr="006248D3" w:rsidRDefault="001B607E" w:rsidP="003A0C1D">
      <w:pPr>
        <w:rPr>
          <w:rFonts w:ascii="Arial" w:hAnsi="Arial" w:cs="Arial"/>
          <w:b/>
        </w:rPr>
      </w:pPr>
    </w:p>
    <w:tbl>
      <w:tblPr>
        <w:tblW w:w="0" w:type="auto"/>
        <w:jc w:val="center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1"/>
        <w:gridCol w:w="1048"/>
        <w:gridCol w:w="174"/>
        <w:gridCol w:w="1716"/>
        <w:gridCol w:w="851"/>
        <w:gridCol w:w="1414"/>
        <w:gridCol w:w="1754"/>
      </w:tblGrid>
      <w:tr w:rsidR="001B607E" w:rsidRPr="006248D3" w:rsidTr="003429CA">
        <w:trPr>
          <w:trHeight w:val="350"/>
          <w:jc w:val="center"/>
        </w:trPr>
        <w:tc>
          <w:tcPr>
            <w:tcW w:w="4999" w:type="dxa"/>
            <w:gridSpan w:val="2"/>
            <w:vMerge w:val="restart"/>
            <w:shd w:val="clear" w:color="auto" w:fill="auto"/>
            <w:vAlign w:val="center"/>
          </w:tcPr>
          <w:p w:rsidR="001B607E" w:rsidRPr="006248D3" w:rsidRDefault="001B607E" w:rsidP="003A0C1D">
            <w:pPr>
              <w:pStyle w:val="Heading1"/>
              <w:rPr>
                <w:rFonts w:cs="Calibri"/>
                <w:lang w:val="en-CA" w:eastAsia="en-CA"/>
              </w:rPr>
            </w:pPr>
            <w:bookmarkStart w:id="0" w:name="_Toc331354382"/>
            <w:r w:rsidRPr="006248D3">
              <w:rPr>
                <w:rFonts w:cs="Calibri"/>
                <w:lang w:val="en-CA" w:eastAsia="en-CA"/>
              </w:rPr>
              <w:t>INCIDENT OBJECTIVES</w:t>
            </w:r>
            <w:bookmarkEnd w:id="0"/>
          </w:p>
        </w:tc>
        <w:tc>
          <w:tcPr>
            <w:tcW w:w="2741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spacing w:before="20" w:after="20"/>
              <w:rPr>
                <w:rFonts w:ascii="Calibri" w:hAnsi="Calibri" w:cs="Calibri"/>
                <w:sz w:val="18"/>
                <w:szCs w:val="18"/>
              </w:rPr>
            </w:pPr>
            <w:r w:rsidRPr="006248D3">
              <w:rPr>
                <w:rFonts w:ascii="Calibri" w:hAnsi="Calibri" w:cs="Calibri"/>
                <w:sz w:val="18"/>
                <w:szCs w:val="18"/>
              </w:rPr>
              <w:t>. INCIDENT NAME</w:t>
            </w:r>
          </w:p>
        </w:tc>
        <w:tc>
          <w:tcPr>
            <w:tcW w:w="1414" w:type="dxa"/>
            <w:tcBorders>
              <w:bottom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tabs>
                <w:tab w:val="left" w:pos="207"/>
              </w:tabs>
              <w:spacing w:before="20" w:after="20"/>
              <w:rPr>
                <w:rFonts w:ascii="Calibri" w:hAnsi="Calibri" w:cs="Calibri"/>
                <w:sz w:val="18"/>
                <w:szCs w:val="18"/>
              </w:rPr>
            </w:pPr>
            <w:r w:rsidRPr="006248D3">
              <w:rPr>
                <w:rFonts w:ascii="Calibri" w:hAnsi="Calibri" w:cs="Calibri"/>
                <w:sz w:val="18"/>
                <w:szCs w:val="18"/>
              </w:rPr>
              <w:t>.</w:t>
            </w:r>
            <w:r w:rsidRPr="006248D3">
              <w:rPr>
                <w:rFonts w:ascii="Calibri" w:hAnsi="Calibri" w:cs="Calibri"/>
                <w:sz w:val="18"/>
                <w:szCs w:val="18"/>
              </w:rPr>
              <w:tab/>
              <w:t>DATE</w:t>
            </w:r>
            <w:r w:rsidRPr="006248D3">
              <w:rPr>
                <w:rFonts w:ascii="Calibri" w:hAnsi="Calibri" w:cs="Calibri"/>
                <w:sz w:val="18"/>
                <w:szCs w:val="18"/>
              </w:rPr>
              <w:br/>
            </w:r>
            <w:r w:rsidRPr="006248D3">
              <w:rPr>
                <w:rFonts w:ascii="Calibri" w:hAnsi="Calibri" w:cs="Calibri"/>
                <w:sz w:val="18"/>
                <w:szCs w:val="18"/>
              </w:rPr>
              <w:tab/>
              <w:t>PREPARED</w:t>
            </w:r>
          </w:p>
        </w:tc>
        <w:tc>
          <w:tcPr>
            <w:tcW w:w="1754" w:type="dxa"/>
            <w:tcBorders>
              <w:bottom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tabs>
                <w:tab w:val="left" w:pos="192"/>
              </w:tabs>
              <w:spacing w:before="20" w:after="20"/>
              <w:rPr>
                <w:rFonts w:ascii="Calibri" w:hAnsi="Calibri" w:cs="Calibri"/>
                <w:sz w:val="18"/>
                <w:szCs w:val="18"/>
              </w:rPr>
            </w:pPr>
            <w:r w:rsidRPr="006248D3">
              <w:rPr>
                <w:rFonts w:ascii="Calibri" w:hAnsi="Calibri" w:cs="Calibri"/>
                <w:sz w:val="18"/>
                <w:szCs w:val="18"/>
              </w:rPr>
              <w:t>.</w:t>
            </w:r>
            <w:r w:rsidRPr="006248D3">
              <w:rPr>
                <w:rFonts w:ascii="Calibri" w:hAnsi="Calibri" w:cs="Calibri"/>
                <w:sz w:val="18"/>
                <w:szCs w:val="18"/>
              </w:rPr>
              <w:tab/>
              <w:t>TIME</w:t>
            </w:r>
            <w:r w:rsidRPr="006248D3">
              <w:rPr>
                <w:rFonts w:ascii="Calibri" w:hAnsi="Calibri" w:cs="Calibri"/>
                <w:sz w:val="18"/>
                <w:szCs w:val="18"/>
              </w:rPr>
              <w:br/>
            </w:r>
            <w:r w:rsidRPr="006248D3">
              <w:rPr>
                <w:rFonts w:ascii="Calibri" w:hAnsi="Calibri" w:cs="Calibri"/>
                <w:sz w:val="18"/>
                <w:szCs w:val="18"/>
              </w:rPr>
              <w:tab/>
              <w:t>PREPARED</w:t>
            </w:r>
          </w:p>
        </w:tc>
      </w:tr>
      <w:tr w:rsidR="001B607E" w:rsidRPr="006248D3" w:rsidTr="003429CA">
        <w:trPr>
          <w:trHeight w:val="350"/>
          <w:jc w:val="center"/>
        </w:trPr>
        <w:tc>
          <w:tcPr>
            <w:tcW w:w="4999" w:type="dxa"/>
            <w:gridSpan w:val="2"/>
            <w:vMerge/>
            <w:shd w:val="clear" w:color="auto" w:fill="auto"/>
            <w:vAlign w:val="center"/>
          </w:tcPr>
          <w:p w:rsidR="001B607E" w:rsidRPr="006248D3" w:rsidRDefault="001B607E" w:rsidP="003A0C1D">
            <w:pPr>
              <w:rPr>
                <w:rFonts w:ascii="Calibri" w:hAnsi="Calibri" w:cs="Calibri"/>
                <w:b/>
                <w:sz w:val="36"/>
                <w:szCs w:val="36"/>
              </w:rPr>
            </w:pPr>
          </w:p>
        </w:tc>
        <w:tc>
          <w:tcPr>
            <w:tcW w:w="2741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1B607E" w:rsidRPr="006248D3" w:rsidRDefault="00A03DFB" w:rsidP="003A0C1D">
            <w:pPr>
              <w:spacing w:before="20" w:after="20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Swampy </w:t>
            </w:r>
            <w:r w:rsidR="006E34DF">
              <w:rPr>
                <w:rFonts w:ascii="Calibri" w:hAnsi="Calibri" w:cs="Calibri"/>
                <w:b/>
                <w:sz w:val="18"/>
                <w:szCs w:val="18"/>
              </w:rPr>
              <w:t>Paradise Complex</w:t>
            </w:r>
          </w:p>
        </w:tc>
        <w:tc>
          <w:tcPr>
            <w:tcW w:w="1414" w:type="dxa"/>
            <w:tcBorders>
              <w:bottom w:val="nil"/>
            </w:tcBorders>
            <w:shd w:val="clear" w:color="auto" w:fill="auto"/>
            <w:vAlign w:val="center"/>
          </w:tcPr>
          <w:p w:rsidR="001B607E" w:rsidRPr="006248D3" w:rsidRDefault="00B00B2B" w:rsidP="00EF4B58">
            <w:pPr>
              <w:tabs>
                <w:tab w:val="left" w:pos="207"/>
              </w:tabs>
              <w:spacing w:before="20" w:after="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July 17</w:t>
            </w:r>
            <w:r w:rsidR="00605862">
              <w:rPr>
                <w:rFonts w:ascii="Calibri" w:hAnsi="Calibri" w:cs="Calibri"/>
                <w:sz w:val="18"/>
                <w:szCs w:val="18"/>
              </w:rPr>
              <w:t>t</w:t>
            </w:r>
            <w:r w:rsidR="00D8432C">
              <w:rPr>
                <w:rFonts w:ascii="Calibri" w:hAnsi="Calibri" w:cs="Calibri"/>
                <w:sz w:val="18"/>
                <w:szCs w:val="18"/>
              </w:rPr>
              <w:t>h</w:t>
            </w:r>
            <w:r w:rsidR="006E34DF">
              <w:rPr>
                <w:rFonts w:ascii="Calibri" w:hAnsi="Calibri" w:cs="Calibri"/>
                <w:sz w:val="18"/>
                <w:szCs w:val="18"/>
              </w:rPr>
              <w:t>, 2015</w:t>
            </w:r>
          </w:p>
        </w:tc>
        <w:tc>
          <w:tcPr>
            <w:tcW w:w="1754" w:type="dxa"/>
            <w:tcBorders>
              <w:bottom w:val="nil"/>
            </w:tcBorders>
            <w:shd w:val="clear" w:color="auto" w:fill="auto"/>
            <w:vAlign w:val="center"/>
          </w:tcPr>
          <w:p w:rsidR="001B607E" w:rsidRPr="006248D3" w:rsidRDefault="008571E2" w:rsidP="009E38F6">
            <w:pPr>
              <w:tabs>
                <w:tab w:val="left" w:pos="192"/>
              </w:tabs>
              <w:spacing w:before="20" w:after="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1800</w:t>
            </w:r>
          </w:p>
        </w:tc>
      </w:tr>
      <w:tr w:rsidR="001B607E" w:rsidRPr="006248D3" w:rsidTr="003429CA">
        <w:trPr>
          <w:trHeight w:val="125"/>
          <w:jc w:val="center"/>
        </w:trPr>
        <w:tc>
          <w:tcPr>
            <w:tcW w:w="4999" w:type="dxa"/>
            <w:gridSpan w:val="2"/>
            <w:vMerge/>
            <w:shd w:val="clear" w:color="auto" w:fill="auto"/>
            <w:vAlign w:val="center"/>
          </w:tcPr>
          <w:p w:rsidR="001B607E" w:rsidRPr="006248D3" w:rsidRDefault="001B607E" w:rsidP="003A0C1D">
            <w:pPr>
              <w:rPr>
                <w:rFonts w:ascii="Calibri" w:hAnsi="Calibri" w:cs="Calibri"/>
                <w:b/>
                <w:sz w:val="40"/>
                <w:szCs w:val="40"/>
              </w:rPr>
            </w:pPr>
          </w:p>
        </w:tc>
        <w:tc>
          <w:tcPr>
            <w:tcW w:w="2741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4" w:type="dxa"/>
            <w:tcBorders>
              <w:top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B607E" w:rsidRPr="006248D3" w:rsidTr="003429CA">
        <w:trPr>
          <w:trHeight w:val="260"/>
          <w:jc w:val="center"/>
        </w:trPr>
        <w:tc>
          <w:tcPr>
            <w:tcW w:w="10908" w:type="dxa"/>
            <w:gridSpan w:val="7"/>
            <w:tcBorders>
              <w:bottom w:val="nil"/>
            </w:tcBorders>
            <w:shd w:val="clear" w:color="auto" w:fill="auto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  <w:r w:rsidRPr="006248D3">
              <w:rPr>
                <w:rFonts w:ascii="Calibri" w:hAnsi="Calibri" w:cs="Calibri"/>
                <w:sz w:val="18"/>
                <w:szCs w:val="18"/>
              </w:rPr>
              <w:t>OPERATIONAL PERIOD (DATE/TIME)</w:t>
            </w:r>
          </w:p>
        </w:tc>
      </w:tr>
      <w:tr w:rsidR="001B607E" w:rsidRPr="006248D3" w:rsidTr="003429CA">
        <w:trPr>
          <w:trHeight w:val="297"/>
          <w:jc w:val="center"/>
        </w:trPr>
        <w:tc>
          <w:tcPr>
            <w:tcW w:w="10908" w:type="dxa"/>
            <w:gridSpan w:val="7"/>
            <w:tcBorders>
              <w:top w:val="nil"/>
            </w:tcBorders>
            <w:shd w:val="clear" w:color="auto" w:fill="auto"/>
            <w:vAlign w:val="center"/>
          </w:tcPr>
          <w:p w:rsidR="001B607E" w:rsidRPr="006248D3" w:rsidRDefault="00B00B2B" w:rsidP="00742F26">
            <w:pPr>
              <w:spacing w:before="40" w:after="40"/>
              <w:rPr>
                <w:rFonts w:ascii="Calibri" w:hAnsi="Calibri" w:cs="Calibri"/>
                <w:b/>
                <w:szCs w:val="18"/>
              </w:rPr>
            </w:pPr>
            <w:r>
              <w:rPr>
                <w:rFonts w:ascii="Calibri" w:hAnsi="Calibri" w:cs="Calibri"/>
                <w:b/>
                <w:szCs w:val="18"/>
              </w:rPr>
              <w:t>July 18</w:t>
            </w:r>
            <w:r w:rsidR="00C51B57">
              <w:rPr>
                <w:rFonts w:ascii="Calibri" w:hAnsi="Calibri" w:cs="Calibri"/>
                <w:b/>
                <w:szCs w:val="18"/>
              </w:rPr>
              <w:t>th</w:t>
            </w:r>
            <w:r w:rsidR="00AF5D7F">
              <w:rPr>
                <w:rFonts w:ascii="Calibri" w:hAnsi="Calibri" w:cs="Calibri"/>
                <w:b/>
                <w:szCs w:val="18"/>
              </w:rPr>
              <w:t>, 2015 0</w:t>
            </w:r>
            <w:r w:rsidR="00765572">
              <w:rPr>
                <w:rFonts w:ascii="Calibri" w:hAnsi="Calibri" w:cs="Calibri"/>
                <w:b/>
                <w:szCs w:val="18"/>
              </w:rPr>
              <w:t>900</w:t>
            </w:r>
            <w:r w:rsidR="00AF5D7F">
              <w:rPr>
                <w:rFonts w:ascii="Calibri" w:hAnsi="Calibri" w:cs="Calibri"/>
                <w:b/>
                <w:szCs w:val="18"/>
              </w:rPr>
              <w:t xml:space="preserve"> - 2</w:t>
            </w:r>
            <w:r w:rsidR="00765572">
              <w:rPr>
                <w:rFonts w:ascii="Calibri" w:hAnsi="Calibri" w:cs="Calibri"/>
                <w:b/>
                <w:szCs w:val="18"/>
              </w:rPr>
              <w:t>100</w:t>
            </w:r>
          </w:p>
        </w:tc>
      </w:tr>
      <w:tr w:rsidR="001B607E" w:rsidRPr="006248D3" w:rsidTr="003429CA">
        <w:trPr>
          <w:trHeight w:val="260"/>
          <w:jc w:val="center"/>
        </w:trPr>
        <w:tc>
          <w:tcPr>
            <w:tcW w:w="10908" w:type="dxa"/>
            <w:gridSpan w:val="7"/>
            <w:tcBorders>
              <w:bottom w:val="nil"/>
            </w:tcBorders>
            <w:shd w:val="clear" w:color="auto" w:fill="auto"/>
          </w:tcPr>
          <w:p w:rsidR="001B607E" w:rsidRPr="00085AED" w:rsidRDefault="002C58B2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085AED">
              <w:rPr>
                <w:rFonts w:ascii="Calibri" w:hAnsi="Calibri" w:cs="Calibri"/>
                <w:sz w:val="20"/>
                <w:szCs w:val="20"/>
              </w:rPr>
              <w:t>GENERAL NOTE:</w:t>
            </w:r>
          </w:p>
          <w:p w:rsidR="00AA695F" w:rsidRPr="00926DE3" w:rsidRDefault="00267FFE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926DE3">
              <w:rPr>
                <w:rFonts w:ascii="Calibri" w:hAnsi="Calibri" w:cs="Calibri"/>
                <w:sz w:val="20"/>
                <w:szCs w:val="20"/>
              </w:rPr>
              <w:t xml:space="preserve">This team is protecting </w:t>
            </w:r>
            <w:r w:rsidR="007C257B" w:rsidRPr="00926DE3">
              <w:rPr>
                <w:rFonts w:ascii="Calibri" w:hAnsi="Calibri" w:cs="Calibri"/>
                <w:sz w:val="20"/>
                <w:szCs w:val="20"/>
              </w:rPr>
              <w:t xml:space="preserve">the </w:t>
            </w:r>
            <w:r w:rsidRPr="00926DE3">
              <w:rPr>
                <w:rFonts w:ascii="Calibri" w:hAnsi="Calibri" w:cs="Calibri"/>
                <w:sz w:val="20"/>
                <w:szCs w:val="20"/>
              </w:rPr>
              <w:t xml:space="preserve">community of </w:t>
            </w:r>
            <w:proofErr w:type="gramStart"/>
            <w:r w:rsidRPr="00926DE3">
              <w:rPr>
                <w:rFonts w:ascii="Calibri" w:hAnsi="Calibri" w:cs="Calibri"/>
                <w:sz w:val="20"/>
                <w:szCs w:val="20"/>
              </w:rPr>
              <w:t>Hay  River</w:t>
            </w:r>
            <w:proofErr w:type="gramEnd"/>
            <w:r w:rsidR="00765572" w:rsidRPr="00926DE3">
              <w:rPr>
                <w:rFonts w:ascii="Calibri" w:hAnsi="Calibri" w:cs="Calibri"/>
                <w:sz w:val="20"/>
                <w:szCs w:val="20"/>
              </w:rPr>
              <w:t xml:space="preserve">, the </w:t>
            </w:r>
            <w:proofErr w:type="spellStart"/>
            <w:r w:rsidR="00765572" w:rsidRPr="00926DE3">
              <w:rPr>
                <w:rFonts w:ascii="Calibri" w:hAnsi="Calibri" w:cs="Calibri"/>
                <w:sz w:val="20"/>
                <w:szCs w:val="20"/>
              </w:rPr>
              <w:t>K</w:t>
            </w:r>
            <w:r w:rsidR="006669B0" w:rsidRPr="00926DE3">
              <w:rPr>
                <w:rFonts w:ascii="Calibri" w:hAnsi="Calibri" w:cs="Calibri"/>
                <w:sz w:val="20"/>
                <w:szCs w:val="20"/>
              </w:rPr>
              <w:t>’</w:t>
            </w:r>
            <w:r w:rsidR="00765572" w:rsidRPr="00926DE3">
              <w:rPr>
                <w:rFonts w:ascii="Calibri" w:hAnsi="Calibri" w:cs="Calibri"/>
                <w:sz w:val="20"/>
                <w:szCs w:val="20"/>
              </w:rPr>
              <w:t>atlode</w:t>
            </w:r>
            <w:r w:rsidR="006669B0" w:rsidRPr="00926DE3">
              <w:rPr>
                <w:rFonts w:ascii="Calibri" w:hAnsi="Calibri" w:cs="Calibri"/>
                <w:sz w:val="20"/>
                <w:szCs w:val="20"/>
              </w:rPr>
              <w:t>e</w:t>
            </w:r>
            <w:r w:rsidR="007C257B" w:rsidRPr="00926DE3">
              <w:rPr>
                <w:rFonts w:ascii="Calibri" w:hAnsi="Calibri" w:cs="Calibri"/>
                <w:sz w:val="20"/>
                <w:szCs w:val="20"/>
              </w:rPr>
              <w:t>che</w:t>
            </w:r>
            <w:proofErr w:type="spellEnd"/>
            <w:r w:rsidR="007C257B" w:rsidRPr="00926DE3">
              <w:rPr>
                <w:rFonts w:ascii="Calibri" w:hAnsi="Calibri" w:cs="Calibri"/>
                <w:sz w:val="20"/>
                <w:szCs w:val="20"/>
              </w:rPr>
              <w:t xml:space="preserve"> reserve</w:t>
            </w:r>
            <w:r w:rsidR="00765572" w:rsidRPr="00926DE3">
              <w:rPr>
                <w:rFonts w:ascii="Calibri" w:hAnsi="Calibri" w:cs="Calibri"/>
                <w:sz w:val="20"/>
                <w:szCs w:val="20"/>
              </w:rPr>
              <w:t xml:space="preserve"> and the sub-divisions of the Hay River corridor</w:t>
            </w:r>
            <w:r w:rsidR="00926DE3" w:rsidRPr="00926DE3">
              <w:rPr>
                <w:rFonts w:ascii="Calibri" w:hAnsi="Calibri" w:cs="Calibri"/>
                <w:sz w:val="20"/>
                <w:szCs w:val="20"/>
              </w:rPr>
              <w:t xml:space="preserve"> as well as managing the Swampy fire to ensure values in the area are not threatened.</w:t>
            </w:r>
          </w:p>
          <w:p w:rsidR="00EA6FBD" w:rsidRPr="006248D3" w:rsidRDefault="00EA6FBD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  <w:highlight w:val="yellow"/>
              </w:rPr>
            </w:pPr>
          </w:p>
        </w:tc>
      </w:tr>
      <w:tr w:rsidR="001B607E" w:rsidRPr="006248D3" w:rsidTr="003429CA">
        <w:trPr>
          <w:trHeight w:val="260"/>
          <w:jc w:val="center"/>
        </w:trPr>
        <w:tc>
          <w:tcPr>
            <w:tcW w:w="10908" w:type="dxa"/>
            <w:gridSpan w:val="7"/>
            <w:tcBorders>
              <w:bottom w:val="nil"/>
            </w:tcBorders>
            <w:shd w:val="clear" w:color="auto" w:fill="auto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GENERAL CONTROL OBJECTIVES FOR THE INCIDENT (INCLUDE ALTERNATIVES)</w:t>
            </w:r>
          </w:p>
          <w:p w:rsidR="00F3342F" w:rsidRPr="006248D3" w:rsidRDefault="001828DB" w:rsidP="003A0C1D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6248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>OPS:</w:t>
            </w:r>
            <w:r w:rsidR="00E02A11" w:rsidRPr="006248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 xml:space="preserve"> </w:t>
            </w:r>
          </w:p>
          <w:p w:rsidR="00926DE3" w:rsidRPr="00926DE3" w:rsidRDefault="00926DE3" w:rsidP="003A0C1D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 w:rsidRPr="00926DE3">
              <w:rPr>
                <w:rFonts w:ascii="Calibri" w:hAnsi="Calibri" w:cs="Calibri"/>
                <w:b/>
                <w:sz w:val="20"/>
                <w:szCs w:val="20"/>
              </w:rPr>
              <w:t>Paradise</w:t>
            </w:r>
          </w:p>
          <w:p w:rsidR="00EA6FBD" w:rsidRDefault="00E62A83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Continue working the hotspots in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Div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A</w:t>
            </w:r>
          </w:p>
          <w:p w:rsidR="008064E5" w:rsidRDefault="003227C2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Dozers Demob Today.</w:t>
            </w:r>
            <w:r w:rsidR="00C30830">
              <w:rPr>
                <w:rFonts w:ascii="Calibri" w:hAnsi="Calibri" w:cs="Calibri"/>
                <w:sz w:val="20"/>
                <w:szCs w:val="20"/>
              </w:rPr>
              <w:t xml:space="preserve"> Demob Ontario Crews Today</w:t>
            </w:r>
          </w:p>
          <w:p w:rsidR="00C30830" w:rsidRDefault="00C30830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Continue work to complete the problem area near H18</w:t>
            </w:r>
          </w:p>
          <w:p w:rsidR="008937C6" w:rsidRDefault="00F33C56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Crews continue working the line</w:t>
            </w:r>
            <w:r w:rsidR="003227C2">
              <w:rPr>
                <w:rFonts w:ascii="Calibri" w:hAnsi="Calibri" w:cs="Calibri"/>
                <w:sz w:val="20"/>
                <w:szCs w:val="20"/>
              </w:rPr>
              <w:t xml:space="preserve"> with one hot spot left to complete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  <w:r w:rsidR="008937C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:rsidR="003227C2" w:rsidRDefault="003227C2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Demob the VAR (Gravel Pit Cabin)</w:t>
            </w:r>
          </w:p>
          <w:p w:rsidR="00C30830" w:rsidRDefault="00C30830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Complete sling pad to facilitate removal of equipment.</w:t>
            </w:r>
          </w:p>
          <w:p w:rsidR="00926DE3" w:rsidRPr="00926DE3" w:rsidRDefault="00926DE3" w:rsidP="003A0C1D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 w:rsidRPr="00926DE3">
              <w:rPr>
                <w:rFonts w:ascii="Calibri" w:hAnsi="Calibri" w:cs="Calibri"/>
                <w:b/>
                <w:sz w:val="20"/>
                <w:szCs w:val="20"/>
              </w:rPr>
              <w:t>Swampy</w:t>
            </w:r>
          </w:p>
          <w:p w:rsidR="00C30830" w:rsidRDefault="008937C6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working </w:t>
            </w:r>
            <w:r w:rsidR="00F33C56">
              <w:rPr>
                <w:rFonts w:ascii="Calibri" w:hAnsi="Calibri" w:cs="Calibri"/>
                <w:sz w:val="20"/>
                <w:szCs w:val="20"/>
              </w:rPr>
              <w:t xml:space="preserve">remaining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hotspot</w:t>
            </w:r>
            <w:r w:rsidR="00C30830">
              <w:rPr>
                <w:rFonts w:ascii="Calibri" w:hAnsi="Calibri" w:cs="Calibri"/>
                <w:sz w:val="20"/>
                <w:szCs w:val="20"/>
              </w:rPr>
              <w:t xml:space="preserve"> to the east</w:t>
            </w:r>
          </w:p>
          <w:p w:rsidR="003227C2" w:rsidRDefault="00926DE3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Ignition operation on the </w:t>
            </w:r>
            <w:r w:rsidR="006023DA">
              <w:rPr>
                <w:rFonts w:ascii="Calibri" w:hAnsi="Calibri" w:cs="Calibri"/>
                <w:sz w:val="20"/>
                <w:szCs w:val="20"/>
              </w:rPr>
              <w:t>NE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flank</w:t>
            </w:r>
            <w:r w:rsidR="00C30830">
              <w:rPr>
                <w:rFonts w:ascii="Calibri" w:hAnsi="Calibri" w:cs="Calibri"/>
                <w:sz w:val="20"/>
                <w:szCs w:val="20"/>
              </w:rPr>
              <w:t xml:space="preserve"> – weather permitting</w:t>
            </w:r>
          </w:p>
          <w:p w:rsidR="00926532" w:rsidRDefault="00926532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Likely ready to hand back to region by in the next few days.</w:t>
            </w:r>
          </w:p>
          <w:p w:rsidR="00AD1C3F" w:rsidRPr="006248D3" w:rsidRDefault="00C30830" w:rsidP="00C30830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#73 UC.</w:t>
            </w:r>
            <w:r w:rsidR="004832B4">
              <w:rPr>
                <w:rFonts w:ascii="Calibri" w:hAnsi="Calibri" w:cs="Calibri"/>
                <w:sz w:val="20"/>
                <w:szCs w:val="20"/>
              </w:rPr>
              <w:br/>
            </w:r>
          </w:p>
        </w:tc>
      </w:tr>
      <w:tr w:rsidR="001B607E" w:rsidRPr="006248D3" w:rsidTr="003429CA">
        <w:trPr>
          <w:trHeight w:val="117"/>
          <w:jc w:val="center"/>
        </w:trPr>
        <w:tc>
          <w:tcPr>
            <w:tcW w:w="10908" w:type="dxa"/>
            <w:gridSpan w:val="7"/>
            <w:tcBorders>
              <w:top w:val="nil"/>
            </w:tcBorders>
            <w:shd w:val="clear" w:color="auto" w:fill="auto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B607E" w:rsidRPr="006248D3" w:rsidTr="003429CA">
        <w:trPr>
          <w:trHeight w:val="260"/>
          <w:jc w:val="center"/>
        </w:trPr>
        <w:tc>
          <w:tcPr>
            <w:tcW w:w="10908" w:type="dxa"/>
            <w:gridSpan w:val="7"/>
            <w:tcBorders>
              <w:bottom w:val="nil"/>
            </w:tcBorders>
            <w:shd w:val="clear" w:color="auto" w:fill="auto"/>
          </w:tcPr>
          <w:p w:rsidR="001C2E3C" w:rsidRPr="00F116AF" w:rsidRDefault="001B607E" w:rsidP="003A0C1D">
            <w:pPr>
              <w:rPr>
                <w:rFonts w:ascii="Arial" w:hAnsi="Arial" w:cs="Arial"/>
                <w:sz w:val="22"/>
                <w:szCs w:val="22"/>
              </w:rPr>
            </w:pPr>
            <w:r w:rsidRPr="006248D3"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  <w:t>Weather</w:t>
            </w:r>
            <w:r w:rsidR="00CC01FD" w:rsidRPr="006248D3"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  <w:t>:</w:t>
            </w:r>
            <w:r w:rsidR="00CC01FD" w:rsidRPr="006248D3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r w:rsidR="008927FD" w:rsidRPr="006248D3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</w:p>
          <w:p w:rsidR="00DF55BE" w:rsidRPr="006248D3" w:rsidRDefault="00DF55BE" w:rsidP="003A0C1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B607E" w:rsidRPr="00DF55BE" w:rsidTr="003429CA">
        <w:trPr>
          <w:trHeight w:val="756"/>
          <w:jc w:val="center"/>
        </w:trPr>
        <w:tc>
          <w:tcPr>
            <w:tcW w:w="10908" w:type="dxa"/>
            <w:gridSpan w:val="7"/>
            <w:tcBorders>
              <w:top w:val="nil"/>
              <w:bottom w:val="single" w:sz="4" w:space="0" w:color="auto"/>
            </w:tcBorders>
            <w:shd w:val="clear" w:color="auto" w:fill="auto"/>
          </w:tcPr>
          <w:p w:rsidR="00D41139" w:rsidRPr="00DF55BE" w:rsidRDefault="0035010D" w:rsidP="003A0C1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         </w:t>
            </w:r>
            <w:r w:rsidR="00C10F31" w:rsidRPr="00DF55BE">
              <w:rPr>
                <w:rFonts w:ascii="Calibri" w:hAnsi="Calibri"/>
                <w:b/>
                <w:sz w:val="20"/>
                <w:szCs w:val="20"/>
              </w:rPr>
              <w:t xml:space="preserve">                </w:t>
            </w:r>
            <w:r w:rsidR="00287C96" w:rsidRPr="00DF55BE">
              <w:rPr>
                <w:rFonts w:ascii="Calibri" w:hAnsi="Calibri"/>
                <w:b/>
                <w:sz w:val="20"/>
                <w:szCs w:val="20"/>
              </w:rPr>
              <w:t xml:space="preserve">       Max Tem</w:t>
            </w:r>
            <w:r w:rsidR="00085AED">
              <w:rPr>
                <w:rFonts w:ascii="Calibri" w:hAnsi="Calibri"/>
                <w:b/>
                <w:sz w:val="20"/>
                <w:szCs w:val="20"/>
              </w:rPr>
              <w:t>p</w:t>
            </w:r>
            <w:r w:rsidR="00287C96" w:rsidRPr="00DF55BE">
              <w:rPr>
                <w:rFonts w:ascii="Calibri" w:hAnsi="Calibri"/>
                <w:b/>
                <w:sz w:val="20"/>
                <w:szCs w:val="20"/>
              </w:rPr>
              <w:t xml:space="preserve">         </w:t>
            </w:r>
            <w:r w:rsidR="00C10F31" w:rsidRPr="00DF55BE">
              <w:rPr>
                <w:rFonts w:ascii="Calibri" w:hAnsi="Calibri"/>
                <w:b/>
                <w:sz w:val="20"/>
                <w:szCs w:val="20"/>
              </w:rPr>
              <w:t xml:space="preserve">  Min RH</w:t>
            </w:r>
            <w:r w:rsidR="00C10F31" w:rsidRPr="00DF55BE">
              <w:rPr>
                <w:rFonts w:ascii="Calibri" w:hAnsi="Calibri"/>
                <w:b/>
                <w:sz w:val="20"/>
                <w:szCs w:val="20"/>
              </w:rPr>
              <w:tab/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          </w:t>
            </w:r>
            <w:r w:rsidR="00837907" w:rsidRPr="00DF55BE">
              <w:rPr>
                <w:rFonts w:ascii="Calibri" w:hAnsi="Calibri"/>
                <w:b/>
                <w:sz w:val="20"/>
                <w:szCs w:val="20"/>
              </w:rPr>
              <w:t>Wind</w:t>
            </w:r>
            <w:r w:rsidR="00837907" w:rsidRPr="00DF55BE">
              <w:rPr>
                <w:rFonts w:ascii="Calibri" w:hAnsi="Calibri"/>
                <w:b/>
                <w:sz w:val="20"/>
                <w:szCs w:val="20"/>
              </w:rPr>
              <w:tab/>
            </w:r>
            <w:r w:rsidR="00D41139" w:rsidRPr="00DF55BE">
              <w:rPr>
                <w:rFonts w:ascii="Calibri" w:hAnsi="Calibri"/>
                <w:b/>
                <w:sz w:val="20"/>
                <w:szCs w:val="20"/>
              </w:rPr>
              <w:t xml:space="preserve">            </w:t>
            </w:r>
            <w:r w:rsidR="000D375D" w:rsidRPr="00DF55BE">
              <w:rPr>
                <w:rFonts w:ascii="Calibri" w:hAnsi="Calibri"/>
                <w:b/>
                <w:sz w:val="20"/>
                <w:szCs w:val="20"/>
              </w:rPr>
              <w:t xml:space="preserve">   </w:t>
            </w:r>
            <w:r w:rsidR="00D41139" w:rsidRPr="00DF55BE">
              <w:rPr>
                <w:rFonts w:ascii="Calibri" w:hAnsi="Calibri"/>
                <w:b/>
                <w:sz w:val="20"/>
                <w:szCs w:val="20"/>
              </w:rPr>
              <w:t xml:space="preserve">  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                                           </w:t>
            </w:r>
            <w:r w:rsidR="00D41139" w:rsidRPr="00DF55BE">
              <w:rPr>
                <w:rFonts w:ascii="Calibri" w:hAnsi="Calibri"/>
                <w:b/>
                <w:sz w:val="20"/>
                <w:szCs w:val="20"/>
              </w:rPr>
              <w:t>Notes</w:t>
            </w:r>
          </w:p>
          <w:tbl>
            <w:tblPr>
              <w:tblW w:w="10549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43"/>
              <w:gridCol w:w="630"/>
              <w:gridCol w:w="1800"/>
              <w:gridCol w:w="2700"/>
              <w:gridCol w:w="3876"/>
            </w:tblGrid>
            <w:tr w:rsidR="00DF55BE" w:rsidRPr="00DF55BE" w:rsidTr="0035010D">
              <w:trPr>
                <w:cantSplit/>
                <w:trHeight w:val="278"/>
              </w:trPr>
              <w:tc>
                <w:tcPr>
                  <w:tcW w:w="1543" w:type="dxa"/>
                  <w:vAlign w:val="center"/>
                </w:tcPr>
                <w:p w:rsidR="00DF55BE" w:rsidRPr="0035010D" w:rsidRDefault="005C2CF4" w:rsidP="003A0C1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5010D">
                    <w:rPr>
                      <w:rFonts w:ascii="Arial" w:hAnsi="Arial" w:cs="Arial"/>
                    </w:rPr>
                    <w:t>Paradise</w:t>
                  </w:r>
                </w:p>
              </w:tc>
              <w:tc>
                <w:tcPr>
                  <w:tcW w:w="630" w:type="dxa"/>
                  <w:shd w:val="pct5" w:color="000000" w:fill="FFFFFF"/>
                  <w:vAlign w:val="center"/>
                </w:tcPr>
                <w:p w:rsidR="00DF55BE" w:rsidRPr="0035010D" w:rsidRDefault="0035010D" w:rsidP="0049468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5010D">
                    <w:rPr>
                      <w:rFonts w:ascii="Arial" w:hAnsi="Arial" w:cs="Arial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1800" w:type="dxa"/>
                  <w:shd w:val="pct5" w:color="000000" w:fill="FFFFFF"/>
                  <w:vAlign w:val="center"/>
                </w:tcPr>
                <w:p w:rsidR="00DF55BE" w:rsidRPr="0035010D" w:rsidRDefault="00705318" w:rsidP="0070531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30-37</w:t>
                  </w:r>
                  <w:r w:rsidR="002E26C6" w:rsidRPr="0035010D">
                    <w:rPr>
                      <w:rFonts w:ascii="Arial" w:hAnsi="Arial" w:cs="Arial"/>
                      <w:sz w:val="20"/>
                      <w:szCs w:val="20"/>
                    </w:rPr>
                    <w:t>%</w:t>
                  </w:r>
                  <w:r w:rsidR="0035010D" w:rsidRPr="0035010D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700" w:type="dxa"/>
                  <w:shd w:val="pct5" w:color="000000" w:fill="FFFFFF"/>
                  <w:vAlign w:val="center"/>
                </w:tcPr>
                <w:p w:rsidR="00DF55BE" w:rsidRPr="0035010D" w:rsidRDefault="00022C1A" w:rsidP="00022C1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S10G25</w:t>
                  </w:r>
                  <w:r w:rsidR="0035010D" w:rsidRPr="0035010D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3876" w:type="dxa"/>
                  <w:vAlign w:val="center"/>
                </w:tcPr>
                <w:p w:rsidR="00DF55BE" w:rsidRPr="0035010D" w:rsidRDefault="00022C1A" w:rsidP="00022C1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Switching to </w:t>
                  </w:r>
                  <w:r w:rsidR="0035010D" w:rsidRPr="0035010D">
                    <w:rPr>
                      <w:rFonts w:ascii="Arial" w:hAnsi="Arial" w:cs="Arial"/>
                      <w:sz w:val="20"/>
                      <w:szCs w:val="20"/>
                    </w:rPr>
                    <w:t>NW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25</w:t>
                  </w:r>
                  <w:r w:rsidR="0035010D" w:rsidRPr="0035010D">
                    <w:rPr>
                      <w:rFonts w:ascii="Arial" w:hAnsi="Arial" w:cs="Arial"/>
                      <w:sz w:val="20"/>
                      <w:szCs w:val="20"/>
                    </w:rPr>
                    <w:t>G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50</w:t>
                  </w:r>
                  <w:r w:rsidR="0035010D" w:rsidRPr="0035010D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by 9pm</w:t>
                  </w:r>
                </w:p>
              </w:tc>
            </w:tr>
            <w:tr w:rsidR="00022C1A" w:rsidRPr="00DF55BE" w:rsidTr="0035010D">
              <w:trPr>
                <w:cantSplit/>
                <w:trHeight w:val="278"/>
              </w:trPr>
              <w:tc>
                <w:tcPr>
                  <w:tcW w:w="1543" w:type="dxa"/>
                  <w:vAlign w:val="center"/>
                </w:tcPr>
                <w:p w:rsidR="00022C1A" w:rsidRPr="0035010D" w:rsidRDefault="00022C1A" w:rsidP="003A0C1D">
                  <w:pPr>
                    <w:rPr>
                      <w:rFonts w:ascii="Arial" w:hAnsi="Arial" w:cs="Arial"/>
                    </w:rPr>
                  </w:pPr>
                  <w:r w:rsidRPr="0035010D">
                    <w:rPr>
                      <w:rFonts w:ascii="Arial" w:hAnsi="Arial" w:cs="Arial"/>
                    </w:rPr>
                    <w:t>Swampy</w:t>
                  </w:r>
                </w:p>
              </w:tc>
              <w:tc>
                <w:tcPr>
                  <w:tcW w:w="630" w:type="dxa"/>
                  <w:shd w:val="pct5" w:color="000000" w:fill="FFFFFF"/>
                  <w:vAlign w:val="center"/>
                </w:tcPr>
                <w:p w:rsidR="00022C1A" w:rsidRPr="0035010D" w:rsidRDefault="00022C1A" w:rsidP="00377F3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5010D">
                    <w:rPr>
                      <w:rFonts w:ascii="Arial" w:hAnsi="Arial" w:cs="Arial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1800" w:type="dxa"/>
                  <w:shd w:val="pct5" w:color="000000" w:fill="FFFFFF"/>
                  <w:vAlign w:val="center"/>
                </w:tcPr>
                <w:p w:rsidR="00022C1A" w:rsidRPr="0035010D" w:rsidRDefault="00022C1A" w:rsidP="00377F3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30-37</w:t>
                  </w:r>
                  <w:r w:rsidRPr="0035010D">
                    <w:rPr>
                      <w:rFonts w:ascii="Arial" w:hAnsi="Arial" w:cs="Arial"/>
                      <w:sz w:val="20"/>
                      <w:szCs w:val="20"/>
                    </w:rPr>
                    <w:t xml:space="preserve">% </w:t>
                  </w:r>
                </w:p>
              </w:tc>
              <w:tc>
                <w:tcPr>
                  <w:tcW w:w="2700" w:type="dxa"/>
                  <w:shd w:val="pct5" w:color="000000" w:fill="FFFFFF"/>
                  <w:vAlign w:val="center"/>
                </w:tcPr>
                <w:p w:rsidR="00022C1A" w:rsidRPr="0035010D" w:rsidRDefault="00022C1A" w:rsidP="0035010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S10G25</w:t>
                  </w:r>
                </w:p>
              </w:tc>
              <w:tc>
                <w:tcPr>
                  <w:tcW w:w="3876" w:type="dxa"/>
                  <w:vAlign w:val="center"/>
                </w:tcPr>
                <w:p w:rsidR="00022C1A" w:rsidRPr="0035010D" w:rsidRDefault="00022C1A" w:rsidP="0035010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Switching to </w:t>
                  </w:r>
                  <w:r w:rsidRPr="0035010D">
                    <w:rPr>
                      <w:rFonts w:ascii="Arial" w:hAnsi="Arial" w:cs="Arial"/>
                      <w:sz w:val="20"/>
                      <w:szCs w:val="20"/>
                    </w:rPr>
                    <w:t>NW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25</w:t>
                  </w:r>
                  <w:r w:rsidRPr="0035010D">
                    <w:rPr>
                      <w:rFonts w:ascii="Arial" w:hAnsi="Arial" w:cs="Arial"/>
                      <w:sz w:val="20"/>
                      <w:szCs w:val="20"/>
                    </w:rPr>
                    <w:t>G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50</w:t>
                  </w:r>
                </w:p>
              </w:tc>
            </w:tr>
          </w:tbl>
          <w:p w:rsidR="001B607E" w:rsidRPr="00DF55BE" w:rsidRDefault="00837907" w:rsidP="003A0C1D">
            <w:pPr>
              <w:rPr>
                <w:rFonts w:ascii="Calibri" w:hAnsi="Calibri"/>
                <w:sz w:val="20"/>
                <w:szCs w:val="20"/>
              </w:rPr>
            </w:pPr>
            <w:r w:rsidRPr="00DF55BE">
              <w:rPr>
                <w:rFonts w:ascii="Calibri" w:hAnsi="Calibri"/>
                <w:sz w:val="20"/>
                <w:szCs w:val="20"/>
              </w:rPr>
              <w:tab/>
            </w:r>
            <w:r w:rsidRPr="00DF55BE">
              <w:rPr>
                <w:rFonts w:ascii="Calibri" w:hAnsi="Calibri"/>
                <w:sz w:val="20"/>
                <w:szCs w:val="20"/>
              </w:rPr>
              <w:tab/>
            </w:r>
          </w:p>
        </w:tc>
      </w:tr>
      <w:tr w:rsidR="001B607E" w:rsidRPr="006248D3" w:rsidTr="003429CA">
        <w:trPr>
          <w:trHeight w:val="440"/>
          <w:jc w:val="center"/>
        </w:trPr>
        <w:tc>
          <w:tcPr>
            <w:tcW w:w="10908" w:type="dxa"/>
            <w:gridSpan w:val="7"/>
            <w:tcBorders>
              <w:bottom w:val="nil"/>
            </w:tcBorders>
            <w:shd w:val="clear" w:color="auto" w:fill="auto"/>
          </w:tcPr>
          <w:p w:rsidR="001B607E" w:rsidRPr="00E424DF" w:rsidRDefault="001B607E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E424DF">
              <w:rPr>
                <w:rFonts w:ascii="Calibri" w:hAnsi="Calibri" w:cs="Calibri"/>
                <w:sz w:val="20"/>
                <w:szCs w:val="20"/>
              </w:rPr>
              <w:t xml:space="preserve"> GENERAL SAFETY MESSAGE</w:t>
            </w:r>
          </w:p>
        </w:tc>
      </w:tr>
      <w:tr w:rsidR="001B607E" w:rsidRPr="006248D3" w:rsidTr="003429CA">
        <w:trPr>
          <w:trHeight w:val="864"/>
          <w:jc w:val="center"/>
        </w:trPr>
        <w:tc>
          <w:tcPr>
            <w:tcW w:w="10908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D437E" w:rsidRPr="00E424DF" w:rsidRDefault="00E424DF" w:rsidP="007D437E">
            <w:pPr>
              <w:numPr>
                <w:ilvl w:val="0"/>
                <w:numId w:val="6"/>
              </w:num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 w:rsidRPr="00E424DF">
              <w:rPr>
                <w:rFonts w:ascii="Calibri" w:hAnsi="Calibri" w:cs="Calibri"/>
                <w:b/>
                <w:sz w:val="20"/>
                <w:szCs w:val="20"/>
              </w:rPr>
              <w:t>Hotspots &amp; Flare-ups are being safely suppressed.</w:t>
            </w:r>
          </w:p>
          <w:p w:rsidR="00BE4597" w:rsidRPr="00E424DF" w:rsidRDefault="00E424DF" w:rsidP="007D437E">
            <w:pPr>
              <w:numPr>
                <w:ilvl w:val="0"/>
                <w:numId w:val="6"/>
              </w:num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 w:rsidRPr="00E424DF">
              <w:rPr>
                <w:rFonts w:ascii="Calibri" w:hAnsi="Calibri" w:cs="Calibri"/>
                <w:b/>
                <w:sz w:val="20"/>
                <w:szCs w:val="20"/>
              </w:rPr>
              <w:t xml:space="preserve">Safety </w:t>
            </w:r>
            <w:r w:rsidR="001F2D9F" w:rsidRPr="00E424DF">
              <w:rPr>
                <w:rFonts w:ascii="Calibri" w:hAnsi="Calibri" w:cs="Calibri"/>
                <w:b/>
                <w:sz w:val="20"/>
                <w:szCs w:val="20"/>
              </w:rPr>
              <w:t>Zones and</w:t>
            </w:r>
            <w:r w:rsidRPr="00E424DF">
              <w:rPr>
                <w:rFonts w:ascii="Calibri" w:hAnsi="Calibri" w:cs="Calibri"/>
                <w:b/>
                <w:sz w:val="20"/>
                <w:szCs w:val="20"/>
              </w:rPr>
              <w:t xml:space="preserve"> Escape Routes </w:t>
            </w:r>
            <w:r w:rsidR="001F2D9F" w:rsidRPr="00E424DF">
              <w:rPr>
                <w:rFonts w:ascii="Calibri" w:hAnsi="Calibri" w:cs="Calibri"/>
                <w:b/>
                <w:sz w:val="20"/>
                <w:szCs w:val="20"/>
              </w:rPr>
              <w:t>are</w:t>
            </w:r>
            <w:r w:rsidRPr="00E424DF">
              <w:rPr>
                <w:rFonts w:ascii="Calibri" w:hAnsi="Calibri" w:cs="Calibri"/>
                <w:b/>
                <w:sz w:val="20"/>
                <w:szCs w:val="20"/>
              </w:rPr>
              <w:t xml:space="preserve"> well cut and flagged.</w:t>
            </w:r>
          </w:p>
          <w:p w:rsidR="00BE4597" w:rsidRPr="00E424DF" w:rsidRDefault="00E424DF" w:rsidP="007D437E">
            <w:pPr>
              <w:numPr>
                <w:ilvl w:val="0"/>
                <w:numId w:val="6"/>
              </w:num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 w:rsidRPr="00E424DF">
              <w:rPr>
                <w:rFonts w:ascii="Calibri" w:hAnsi="Calibri" w:cs="Calibri"/>
                <w:b/>
                <w:sz w:val="20"/>
                <w:szCs w:val="20"/>
              </w:rPr>
              <w:t>Please continue to do the same over the next few days.</w:t>
            </w:r>
          </w:p>
          <w:p w:rsidR="00E424DF" w:rsidRPr="00E424DF" w:rsidRDefault="00E424DF" w:rsidP="007D437E">
            <w:pPr>
              <w:numPr>
                <w:ilvl w:val="0"/>
                <w:numId w:val="6"/>
              </w:num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 w:rsidRPr="00E424DF">
              <w:rPr>
                <w:rFonts w:ascii="Calibri" w:hAnsi="Calibri" w:cs="Calibri"/>
                <w:b/>
                <w:sz w:val="20"/>
                <w:szCs w:val="20"/>
              </w:rPr>
              <w:t>It is calling for warmer and dryer today, be on the lookout for hot spots and flare-ups.</w:t>
            </w:r>
          </w:p>
          <w:p w:rsidR="00BE4597" w:rsidRPr="00E424DF" w:rsidRDefault="00BE4597" w:rsidP="007D437E">
            <w:pPr>
              <w:numPr>
                <w:ilvl w:val="0"/>
                <w:numId w:val="6"/>
              </w:num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 w:rsidRPr="00E424DF">
              <w:rPr>
                <w:rFonts w:ascii="Calibri" w:hAnsi="Calibri" w:cs="Calibri"/>
                <w:b/>
                <w:sz w:val="20"/>
                <w:szCs w:val="20"/>
              </w:rPr>
              <w:t xml:space="preserve">Swampy: poor </w:t>
            </w:r>
            <w:proofErr w:type="spellStart"/>
            <w:r w:rsidRPr="00E424DF">
              <w:rPr>
                <w:rFonts w:ascii="Calibri" w:hAnsi="Calibri" w:cs="Calibri"/>
                <w:b/>
                <w:sz w:val="20"/>
                <w:szCs w:val="20"/>
              </w:rPr>
              <w:t>comms</w:t>
            </w:r>
            <w:proofErr w:type="spellEnd"/>
            <w:r w:rsidRPr="00E424DF">
              <w:rPr>
                <w:rFonts w:ascii="Calibri" w:hAnsi="Calibri" w:cs="Calibri"/>
                <w:b/>
                <w:sz w:val="20"/>
                <w:szCs w:val="20"/>
              </w:rPr>
              <w:t xml:space="preserve"> at swampy – Lyle to check-in at HR-ENR 3 times/day at 876-874-8225</w:t>
            </w:r>
          </w:p>
          <w:p w:rsidR="00025056" w:rsidRPr="00E424DF" w:rsidRDefault="00025056" w:rsidP="00E424DF">
            <w:pPr>
              <w:spacing w:before="40" w:after="40"/>
              <w:ind w:left="72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1B607E" w:rsidRPr="006248D3" w:rsidTr="003429CA">
        <w:trPr>
          <w:trHeight w:val="80"/>
          <w:jc w:val="center"/>
        </w:trPr>
        <w:tc>
          <w:tcPr>
            <w:tcW w:w="3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93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0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B607E" w:rsidRPr="006248D3" w:rsidTr="003429CA">
        <w:trPr>
          <w:trHeight w:val="143"/>
          <w:jc w:val="center"/>
        </w:trPr>
        <w:tc>
          <w:tcPr>
            <w:tcW w:w="5173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  <w:r w:rsidRPr="006248D3">
              <w:rPr>
                <w:rFonts w:ascii="Calibri" w:hAnsi="Calibri" w:cs="Calibri"/>
                <w:sz w:val="18"/>
                <w:szCs w:val="18"/>
              </w:rPr>
              <w:t xml:space="preserve"> PREPARED BY (PLANNING SECTION CHIEF)</w:t>
            </w:r>
          </w:p>
        </w:tc>
        <w:tc>
          <w:tcPr>
            <w:tcW w:w="5735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  <w:r w:rsidRPr="006248D3">
              <w:rPr>
                <w:rFonts w:ascii="Calibri" w:hAnsi="Calibri" w:cs="Calibri"/>
                <w:sz w:val="18"/>
                <w:szCs w:val="18"/>
              </w:rPr>
              <w:t xml:space="preserve"> APPROVED BY (INCIDENT COMMANDER)</w:t>
            </w:r>
          </w:p>
        </w:tc>
      </w:tr>
      <w:tr w:rsidR="001B607E" w:rsidRPr="006248D3" w:rsidTr="003429CA">
        <w:trPr>
          <w:trHeight w:val="423"/>
          <w:jc w:val="center"/>
        </w:trPr>
        <w:tc>
          <w:tcPr>
            <w:tcW w:w="5173" w:type="dxa"/>
            <w:gridSpan w:val="3"/>
            <w:tcBorders>
              <w:top w:val="nil"/>
            </w:tcBorders>
            <w:shd w:val="clear" w:color="auto" w:fill="auto"/>
          </w:tcPr>
          <w:p w:rsidR="001B607E" w:rsidRPr="006248D3" w:rsidRDefault="00E7543B" w:rsidP="007C257B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 Franco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Nogarin</w:t>
            </w:r>
            <w:proofErr w:type="spellEnd"/>
          </w:p>
        </w:tc>
        <w:tc>
          <w:tcPr>
            <w:tcW w:w="5735" w:type="dxa"/>
            <w:gridSpan w:val="4"/>
            <w:tcBorders>
              <w:top w:val="nil"/>
            </w:tcBorders>
            <w:shd w:val="clear" w:color="auto" w:fill="auto"/>
          </w:tcPr>
          <w:p w:rsidR="001B607E" w:rsidRPr="006248D3" w:rsidRDefault="00A0313C" w:rsidP="003A0C1D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Brent Starling</w:t>
            </w:r>
          </w:p>
        </w:tc>
      </w:tr>
    </w:tbl>
    <w:p w:rsidR="00F40AAC" w:rsidRDefault="00F40AAC" w:rsidP="003A0C1D"/>
    <w:p w:rsidR="00280216" w:rsidRDefault="00280216">
      <w:r>
        <w:br w:type="page"/>
      </w:r>
    </w:p>
    <w:tbl>
      <w:tblPr>
        <w:tblW w:w="886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866"/>
      </w:tblGrid>
      <w:tr w:rsidR="00002B62" w:rsidTr="00754843">
        <w:trPr>
          <w:trHeight w:val="417"/>
        </w:trPr>
        <w:tc>
          <w:tcPr>
            <w:tcW w:w="8866" w:type="dxa"/>
          </w:tcPr>
          <w:p w:rsidR="00BD271A" w:rsidRDefault="00926532" w:rsidP="00926532">
            <w:pPr>
              <w:pStyle w:val="Heading1"/>
              <w:rPr>
                <w:lang w:val="en-US"/>
              </w:rPr>
            </w:pPr>
            <w:r>
              <w:lastRenderedPageBreak/>
              <w:t xml:space="preserve">Fire </w:t>
            </w:r>
            <w:proofErr w:type="spellStart"/>
            <w:r>
              <w:t>Behaviour</w:t>
            </w:r>
            <w:proofErr w:type="spellEnd"/>
            <w:r>
              <w:t xml:space="preserve"> Forecast for Paradise</w:t>
            </w:r>
          </w:p>
          <w:p w:rsidR="00926532" w:rsidRPr="00926532" w:rsidRDefault="00705318" w:rsidP="00926532">
            <w:pPr>
              <w:rPr>
                <w:lang w:val="en-US" w:eastAsia="x-none"/>
              </w:rPr>
            </w:pPr>
            <w:r>
              <w:rPr>
                <w:lang w:val="en-US" w:eastAsia="x-none"/>
              </w:rPr>
              <w:object w:dxaOrig="9180" w:dyaOrig="118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9.1pt;height:594.25pt" o:ole="">
                  <v:imagedata r:id="rId11" o:title=""/>
                </v:shape>
                <o:OLEObject Type="Embed" ProgID="AcroExch.Document.7" ShapeID="_x0000_i1025" DrawAspect="Content" ObjectID="_1498674414" r:id="rId12"/>
              </w:object>
            </w:r>
          </w:p>
        </w:tc>
      </w:tr>
    </w:tbl>
    <w:p w:rsidR="007E22E3" w:rsidRDefault="007E22E3" w:rsidP="005655ED"/>
    <w:p w:rsidR="007E22E3" w:rsidRDefault="007E22E3" w:rsidP="005655ED"/>
    <w:p w:rsidR="007E22E3" w:rsidRDefault="007E22E3" w:rsidP="005655ED"/>
    <w:p w:rsidR="007E22E3" w:rsidRDefault="007E22E3" w:rsidP="005655ED"/>
    <w:p w:rsidR="007E22E3" w:rsidRDefault="007E22E3" w:rsidP="005655ED"/>
    <w:p w:rsidR="00BD271A" w:rsidRDefault="00BD271A" w:rsidP="005655ED"/>
    <w:p w:rsidR="00BD271A" w:rsidRDefault="00BD271A" w:rsidP="005655ED"/>
    <w:p w:rsidR="00754843" w:rsidRDefault="007E22A9" w:rsidP="00926532">
      <w:pPr>
        <w:pStyle w:val="Heading1"/>
        <w:rPr>
          <w:lang w:val="en-US"/>
        </w:rPr>
      </w:pPr>
      <w:r w:rsidRPr="006248D3">
        <w:br w:type="page"/>
      </w:r>
      <w:r w:rsidR="00926532">
        <w:lastRenderedPageBreak/>
        <w:t xml:space="preserve">Fire </w:t>
      </w:r>
      <w:proofErr w:type="spellStart"/>
      <w:r w:rsidR="00926532">
        <w:t>Behaviour</w:t>
      </w:r>
      <w:proofErr w:type="spellEnd"/>
      <w:r w:rsidR="00926532">
        <w:t xml:space="preserve"> Forecast for Swampy</w:t>
      </w:r>
    </w:p>
    <w:p w:rsidR="00926532" w:rsidRPr="00926532" w:rsidRDefault="00705318" w:rsidP="00926532">
      <w:pPr>
        <w:rPr>
          <w:lang w:val="en-US" w:eastAsia="x-none"/>
        </w:rPr>
      </w:pPr>
      <w:r>
        <w:rPr>
          <w:lang w:val="en-US" w:eastAsia="x-none"/>
        </w:rPr>
        <w:object w:dxaOrig="9180" w:dyaOrig="11881">
          <v:shape id="_x0000_i1026" type="#_x0000_t75" style="width:459.1pt;height:594.25pt" o:ole="">
            <v:imagedata r:id="rId13" o:title=""/>
          </v:shape>
          <o:OLEObject Type="Embed" ProgID="AcroExch.Document.7" ShapeID="_x0000_i1026" DrawAspect="Content" ObjectID="_1498674415" r:id="rId14"/>
        </w:object>
      </w:r>
    </w:p>
    <w:p w:rsidR="00754843" w:rsidRDefault="00754843">
      <w:r>
        <w:br w:type="page"/>
      </w:r>
    </w:p>
    <w:p w:rsidR="007E22A9" w:rsidRPr="006248D3" w:rsidRDefault="00280216" w:rsidP="005655ED">
      <w:r>
        <w:lastRenderedPageBreak/>
        <w:br/>
      </w:r>
    </w:p>
    <w:tbl>
      <w:tblPr>
        <w:tblW w:w="0" w:type="auto"/>
        <w:jc w:val="center"/>
        <w:tblInd w:w="-486" w:type="dxa"/>
        <w:tblCellMar>
          <w:left w:w="114" w:type="dxa"/>
          <w:right w:w="114" w:type="dxa"/>
        </w:tblCellMar>
        <w:tblLook w:val="0000" w:firstRow="0" w:lastRow="0" w:firstColumn="0" w:lastColumn="0" w:noHBand="0" w:noVBand="0"/>
      </w:tblPr>
      <w:tblGrid>
        <w:gridCol w:w="2160"/>
        <w:gridCol w:w="90"/>
        <w:gridCol w:w="836"/>
        <w:gridCol w:w="1594"/>
        <w:gridCol w:w="172"/>
        <w:gridCol w:w="840"/>
        <w:gridCol w:w="848"/>
        <w:gridCol w:w="192"/>
        <w:gridCol w:w="37"/>
        <w:gridCol w:w="971"/>
        <w:gridCol w:w="1323"/>
        <w:gridCol w:w="1738"/>
      </w:tblGrid>
      <w:tr w:rsidR="004D518F" w:rsidRPr="006248D3" w:rsidTr="003429CA">
        <w:trPr>
          <w:cantSplit/>
          <w:trHeight w:val="600"/>
          <w:jc w:val="center"/>
        </w:trPr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</w:tcBorders>
          </w:tcPr>
          <w:p w:rsidR="004D518F" w:rsidRPr="006248D3" w:rsidRDefault="004D518F" w:rsidP="00025056">
            <w:pPr>
              <w:pStyle w:val="Heading1"/>
              <w:jc w:val="left"/>
              <w:rPr>
                <w:rFonts w:cs="Calibri"/>
                <w:sz w:val="18"/>
                <w:lang w:val="en-CA" w:eastAsia="en-CA"/>
              </w:rPr>
            </w:pPr>
            <w:bookmarkStart w:id="1" w:name="_Toc330210020"/>
            <w:bookmarkStart w:id="2" w:name="_Toc331354383"/>
            <w:r w:rsidRPr="006248D3">
              <w:rPr>
                <w:rFonts w:cs="Calibri"/>
                <w:lang w:val="en-CA" w:eastAsia="en-CA"/>
              </w:rPr>
              <w:t>ASSIGNMENT LIST</w:t>
            </w:r>
            <w:bookmarkEnd w:id="1"/>
            <w:bookmarkEnd w:id="2"/>
            <w:r w:rsidR="00025056">
              <w:rPr>
                <w:rFonts w:cs="Calibri"/>
                <w:lang w:val="en-CA" w:eastAsia="en-CA"/>
              </w:rPr>
              <w:br/>
              <w:t xml:space="preserve">Paradise </w:t>
            </w:r>
            <w:r w:rsidR="00187241">
              <w:rPr>
                <w:rFonts w:cs="Calibri"/>
                <w:lang w:val="en-CA" w:eastAsia="en-CA"/>
              </w:rPr>
              <w:t>Dozer Group</w:t>
            </w:r>
          </w:p>
        </w:tc>
        <w:tc>
          <w:tcPr>
            <w:tcW w:w="3060" w:type="dxa"/>
            <w:gridSpan w:val="6"/>
            <w:tcBorders>
              <w:top w:val="single" w:sz="6" w:space="0" w:color="auto"/>
              <w:left w:val="single" w:sz="6" w:space="0" w:color="auto"/>
            </w:tcBorders>
          </w:tcPr>
          <w:p w:rsidR="004D518F" w:rsidRPr="006248D3" w:rsidRDefault="00085AED" w:rsidP="009A125F">
            <w:pPr>
              <w:spacing w:before="40" w:after="40"/>
              <w:rPr>
                <w:rFonts w:ascii="Calibri" w:hAnsi="Calibri"/>
                <w:sz w:val="16"/>
              </w:rPr>
            </w:pPr>
            <w:r w:rsidRPr="00085AED">
              <w:rPr>
                <w:rFonts w:ascii="Calibri" w:hAnsi="Calibri"/>
                <w:b/>
              </w:rPr>
              <w:t>Channel Frequency:</w:t>
            </w:r>
            <w:r w:rsidR="003A0C1D">
              <w:rPr>
                <w:rFonts w:ascii="Calibri" w:hAnsi="Calibri"/>
                <w:b/>
              </w:rPr>
              <w:t xml:space="preserve"> </w:t>
            </w:r>
            <w:r w:rsidRPr="00085AED">
              <w:rPr>
                <w:rFonts w:ascii="Calibri" w:hAnsi="Calibri"/>
                <w:b/>
              </w:rPr>
              <w:t xml:space="preserve"> </w:t>
            </w:r>
            <w:r w:rsidR="004D518F" w:rsidRPr="00C47CCE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4D518F" w:rsidRPr="00C47CCE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="004D518F" w:rsidRPr="00C47CCE">
              <w:rPr>
                <w:rFonts w:ascii="Calibri" w:hAnsi="Calibri"/>
                <w:sz w:val="20"/>
                <w:szCs w:val="20"/>
              </w:rPr>
            </w:r>
            <w:r w:rsidR="004D518F" w:rsidRPr="00C47CCE">
              <w:rPr>
                <w:rFonts w:ascii="Calibri" w:hAnsi="Calibri"/>
                <w:sz w:val="20"/>
                <w:szCs w:val="20"/>
              </w:rPr>
              <w:fldChar w:fldCharType="separate"/>
            </w:r>
            <w:r w:rsidR="004D518F" w:rsidRPr="00C47CCE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="004D518F" w:rsidRPr="00C47CCE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="004D518F" w:rsidRPr="00C47CCE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="004D518F" w:rsidRPr="00C47CCE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="004D518F" w:rsidRPr="00C47CCE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="004D518F" w:rsidRPr="00C47CCE">
              <w:rPr>
                <w:rFonts w:ascii="Calibri" w:hAnsi="Calibri"/>
                <w:sz w:val="20"/>
                <w:szCs w:val="20"/>
              </w:rPr>
              <w:fldChar w:fldCharType="end"/>
            </w:r>
            <w:r w:rsidR="009A125F" w:rsidRPr="00C47CCE">
              <w:rPr>
                <w:rFonts w:ascii="Calibri" w:hAnsi="Calibri"/>
                <w:sz w:val="32"/>
                <w:szCs w:val="32"/>
              </w:rPr>
              <w:t>5</w:t>
            </w:r>
          </w:p>
        </w:tc>
        <w:tc>
          <w:tcPr>
            <w:tcW w:w="306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D518F" w:rsidRPr="006248D3" w:rsidRDefault="004D518F" w:rsidP="003A0C1D">
            <w:pPr>
              <w:spacing w:before="40" w:after="40"/>
              <w:rPr>
                <w:rFonts w:ascii="Calibri" w:hAnsi="Calibri"/>
                <w:sz w:val="16"/>
              </w:rPr>
            </w:pPr>
            <w:r w:rsidRPr="006248D3">
              <w:rPr>
                <w:rFonts w:ascii="Calibri" w:hAnsi="Calibri"/>
                <w:sz w:val="16"/>
              </w:rPr>
              <w:t>2.  Division/Group</w:t>
            </w:r>
          </w:p>
          <w:p w:rsidR="004D518F" w:rsidRPr="006248D3" w:rsidRDefault="00392134" w:rsidP="003A0C1D">
            <w:pPr>
              <w:spacing w:before="40" w:after="40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Heavy Equipment</w:t>
            </w:r>
          </w:p>
        </w:tc>
      </w:tr>
      <w:tr w:rsidR="004D518F" w:rsidRPr="006248D3" w:rsidTr="003429CA">
        <w:trPr>
          <w:cantSplit/>
          <w:trHeight w:val="600"/>
          <w:jc w:val="center"/>
        </w:trPr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</w:tcBorders>
          </w:tcPr>
          <w:p w:rsidR="004D518F" w:rsidRPr="006248D3" w:rsidRDefault="004D518F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3.  Incident Name</w:t>
            </w:r>
          </w:p>
          <w:p w:rsidR="004D518F" w:rsidRPr="006248D3" w:rsidRDefault="00926DE3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Swampy Paradise Complex</w:t>
            </w:r>
          </w:p>
        </w:tc>
        <w:tc>
          <w:tcPr>
            <w:tcW w:w="612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518F" w:rsidRPr="006248D3" w:rsidRDefault="004D518F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4.  Operational Period</w:t>
            </w:r>
          </w:p>
          <w:p w:rsidR="004D518F" w:rsidRPr="006248D3" w:rsidRDefault="00B00B2B" w:rsidP="00742F26">
            <w:pPr>
              <w:spacing w:before="120" w:after="40"/>
              <w:ind w:left="706" w:hanging="274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July 18</w:t>
            </w:r>
            <w:r w:rsidR="004D518F" w:rsidRPr="006248D3">
              <w:rPr>
                <w:rFonts w:ascii="Calibri" w:hAnsi="Calibri"/>
                <w:sz w:val="20"/>
                <w:szCs w:val="20"/>
              </w:rPr>
              <w:tab/>
            </w:r>
            <w:r w:rsidR="00765572">
              <w:rPr>
                <w:rFonts w:ascii="Calibri" w:hAnsi="Calibri"/>
                <w:sz w:val="20"/>
                <w:szCs w:val="20"/>
              </w:rPr>
              <w:t>0900 - 2100</w:t>
            </w:r>
          </w:p>
        </w:tc>
      </w:tr>
      <w:tr w:rsidR="004D518F" w:rsidRPr="006248D3" w:rsidTr="003429CA">
        <w:trPr>
          <w:cantSplit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5" w:color="000000" w:fill="FFFFFF"/>
          </w:tcPr>
          <w:p w:rsidR="004D518F" w:rsidRPr="006248D3" w:rsidRDefault="004D518F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5.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  <w:t>Operations Personnel</w:t>
            </w:r>
          </w:p>
        </w:tc>
      </w:tr>
      <w:tr w:rsidR="004D518F" w:rsidRPr="006248D3" w:rsidTr="003429CA">
        <w:trPr>
          <w:cantSplit/>
          <w:trHeight w:val="360"/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</w:tcBorders>
          </w:tcPr>
          <w:p w:rsidR="004D518F" w:rsidRPr="006248D3" w:rsidRDefault="004D518F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Operations Chief</w:t>
            </w:r>
          </w:p>
        </w:tc>
        <w:tc>
          <w:tcPr>
            <w:tcW w:w="2520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4D518F" w:rsidRPr="006248D3" w:rsidRDefault="001F2D9F" w:rsidP="003A0C1D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Edwin Gillis</w:t>
            </w:r>
          </w:p>
        </w:tc>
        <w:tc>
          <w:tcPr>
            <w:tcW w:w="2089" w:type="dxa"/>
            <w:gridSpan w:val="5"/>
            <w:tcBorders>
              <w:top w:val="single" w:sz="6" w:space="0" w:color="auto"/>
              <w:left w:val="single" w:sz="6" w:space="0" w:color="auto"/>
            </w:tcBorders>
          </w:tcPr>
          <w:p w:rsidR="004D518F" w:rsidRPr="006248D3" w:rsidRDefault="00D35F22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Ignition</w:t>
            </w:r>
          </w:p>
        </w:tc>
        <w:tc>
          <w:tcPr>
            <w:tcW w:w="403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D518F" w:rsidRPr="006248D3" w:rsidRDefault="004D518F" w:rsidP="002B1CE5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6248D3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/>
                <w:sz w:val="20"/>
                <w:szCs w:val="20"/>
              </w:rPr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end"/>
            </w:r>
            <w:r w:rsidR="00332938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4D518F" w:rsidRPr="006248D3" w:rsidTr="003429CA">
        <w:trPr>
          <w:cantSplit/>
          <w:trHeight w:val="360"/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</w:tcBorders>
          </w:tcPr>
          <w:p w:rsidR="004D518F" w:rsidRPr="006248D3" w:rsidRDefault="007D390F" w:rsidP="003A0C1D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</w:rPr>
              <w:t>Div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Sup</w:t>
            </w:r>
          </w:p>
        </w:tc>
        <w:tc>
          <w:tcPr>
            <w:tcW w:w="2520" w:type="dxa"/>
            <w:gridSpan w:val="3"/>
            <w:tcBorders>
              <w:top w:val="single" w:sz="6" w:space="0" w:color="auto"/>
              <w:left w:val="single" w:sz="6" w:space="0" w:color="auto"/>
            </w:tcBorders>
          </w:tcPr>
          <w:p w:rsidR="004D518F" w:rsidRPr="006248D3" w:rsidRDefault="006023DA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Manny Vital</w:t>
            </w:r>
          </w:p>
        </w:tc>
        <w:tc>
          <w:tcPr>
            <w:tcW w:w="2089" w:type="dxa"/>
            <w:gridSpan w:val="5"/>
            <w:tcBorders>
              <w:top w:val="single" w:sz="6" w:space="0" w:color="auto"/>
              <w:left w:val="single" w:sz="6" w:space="0" w:color="auto"/>
            </w:tcBorders>
          </w:tcPr>
          <w:p w:rsidR="004D518F" w:rsidRPr="006248D3" w:rsidRDefault="004D518F" w:rsidP="003A0C1D">
            <w:pPr>
              <w:spacing w:before="40" w:after="40"/>
              <w:rPr>
                <w:rFonts w:ascii="Calibri" w:hAnsi="Calibri"/>
                <w:strike/>
                <w:sz w:val="20"/>
                <w:szCs w:val="20"/>
              </w:rPr>
            </w:pPr>
          </w:p>
        </w:tc>
        <w:tc>
          <w:tcPr>
            <w:tcW w:w="403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D518F" w:rsidRPr="006248D3" w:rsidRDefault="004D518F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6248D3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/>
                <w:sz w:val="20"/>
                <w:szCs w:val="20"/>
              </w:rPr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4D518F" w:rsidRPr="006248D3" w:rsidTr="003429CA">
        <w:trPr>
          <w:cantSplit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</w:tcPr>
          <w:p w:rsidR="004D518F" w:rsidRPr="006248D3" w:rsidRDefault="004D518F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6.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  <w:t>Resources Assigned this Period</w:t>
            </w:r>
          </w:p>
        </w:tc>
      </w:tr>
      <w:tr w:rsidR="00287C96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Strike Team/Task Force/  Resource Designator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12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Leader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Number Persons</w:t>
            </w:r>
          </w:p>
        </w:tc>
        <w:tc>
          <w:tcPr>
            <w:tcW w:w="848" w:type="dxa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Trans. Needed</w:t>
            </w:r>
          </w:p>
        </w:tc>
        <w:tc>
          <w:tcPr>
            <w:tcW w:w="4261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87C96" w:rsidRPr="006248D3" w:rsidRDefault="00287C96" w:rsidP="003A0C1D">
            <w:pPr>
              <w:spacing w:before="12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Notes</w:t>
            </w:r>
          </w:p>
        </w:tc>
      </w:tr>
      <w:tr w:rsidR="00287C96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1F2D9F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</w:t>
            </w:r>
            <w:r w:rsidR="007D1E38">
              <w:rPr>
                <w:rFonts w:ascii="Calibri" w:hAnsi="Calibri"/>
                <w:sz w:val="20"/>
                <w:szCs w:val="20"/>
              </w:rPr>
              <w:t xml:space="preserve"> dozers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6023DA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Manny Vital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261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87C96" w:rsidRPr="006248D3" w:rsidRDefault="00075483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Demob today – Remember to inform each operator that they are done today.</w:t>
            </w:r>
          </w:p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</w:tr>
      <w:tr w:rsidR="00287C96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26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</w:tr>
      <w:tr w:rsidR="003A0C1D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3A0C1D" w:rsidRPr="006248D3" w:rsidRDefault="003A0C1D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</w:tcPr>
          <w:p w:rsidR="003A0C1D" w:rsidRPr="006248D3" w:rsidRDefault="003A0C1D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</w:tcPr>
          <w:p w:rsidR="003A0C1D" w:rsidRPr="006248D3" w:rsidRDefault="003A0C1D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6" w:space="0" w:color="auto"/>
              <w:left w:val="single" w:sz="6" w:space="0" w:color="auto"/>
            </w:tcBorders>
          </w:tcPr>
          <w:p w:rsidR="003A0C1D" w:rsidRPr="006248D3" w:rsidRDefault="003A0C1D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26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</w:tcPr>
          <w:p w:rsidR="003A0C1D" w:rsidRPr="006248D3" w:rsidRDefault="003A0C1D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</w:tr>
      <w:tr w:rsidR="003A0C1D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3A0C1D" w:rsidRPr="006248D3" w:rsidRDefault="003A0C1D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</w:tcPr>
          <w:p w:rsidR="003A0C1D" w:rsidRPr="006248D3" w:rsidRDefault="003A0C1D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</w:tcPr>
          <w:p w:rsidR="003A0C1D" w:rsidRPr="006248D3" w:rsidRDefault="003A0C1D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6" w:space="0" w:color="auto"/>
              <w:left w:val="single" w:sz="6" w:space="0" w:color="auto"/>
            </w:tcBorders>
          </w:tcPr>
          <w:p w:rsidR="003A0C1D" w:rsidRPr="006248D3" w:rsidRDefault="003A0C1D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26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</w:tcPr>
          <w:p w:rsidR="003A0C1D" w:rsidRPr="006248D3" w:rsidRDefault="003A0C1D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</w:tr>
      <w:tr w:rsidR="00287C96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6248D3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/>
                <w:sz w:val="20"/>
                <w:szCs w:val="20"/>
              </w:rPr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6248D3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/>
                <w:sz w:val="20"/>
                <w:szCs w:val="20"/>
              </w:rPr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6248D3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/>
                <w:sz w:val="20"/>
                <w:szCs w:val="20"/>
              </w:rPr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848" w:type="dxa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6248D3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/>
                <w:sz w:val="20"/>
                <w:szCs w:val="20"/>
              </w:rPr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426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</w:tr>
      <w:tr w:rsidR="00287C96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586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6248D3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/>
                <w:sz w:val="20"/>
                <w:szCs w:val="20"/>
              </w:rPr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  <w:tc>
          <w:tcPr>
            <w:tcW w:w="848" w:type="dxa"/>
            <w:tcBorders>
              <w:top w:val="single" w:sz="6" w:space="0" w:color="auto"/>
              <w:lef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261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</w:tcPr>
          <w:p w:rsidR="00287C96" w:rsidRPr="006248D3" w:rsidRDefault="00287C96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</w:tr>
      <w:tr w:rsidR="004D518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000"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F5857" w:rsidRPr="006248D3" w:rsidRDefault="004D518F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7.  Control Operations</w:t>
            </w:r>
          </w:p>
          <w:p w:rsidR="009726DC" w:rsidRPr="006248D3" w:rsidRDefault="009726DC" w:rsidP="003A0C1D">
            <w:pPr>
              <w:spacing w:before="40" w:after="40"/>
              <w:ind w:left="720"/>
              <w:rPr>
                <w:rFonts w:ascii="Calibri" w:hAnsi="Calibri"/>
                <w:sz w:val="20"/>
                <w:szCs w:val="20"/>
              </w:rPr>
            </w:pPr>
          </w:p>
          <w:p w:rsidR="007F7147" w:rsidRDefault="007F7147" w:rsidP="00187241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All </w:t>
            </w:r>
            <w:r w:rsidR="00E424DF">
              <w:rPr>
                <w:rFonts w:ascii="Calibri" w:hAnsi="Calibri"/>
                <w:sz w:val="20"/>
                <w:szCs w:val="20"/>
              </w:rPr>
              <w:t>9</w:t>
            </w:r>
            <w:r>
              <w:rPr>
                <w:rFonts w:ascii="Calibri" w:hAnsi="Calibri"/>
                <w:sz w:val="20"/>
                <w:szCs w:val="20"/>
              </w:rPr>
              <w:t xml:space="preserve"> dozers are </w:t>
            </w:r>
            <w:proofErr w:type="spellStart"/>
            <w:r w:rsidR="007D390F">
              <w:rPr>
                <w:rFonts w:ascii="Calibri" w:hAnsi="Calibri"/>
                <w:sz w:val="20"/>
                <w:szCs w:val="20"/>
              </w:rPr>
              <w:t>demobing</w:t>
            </w:r>
            <w:proofErr w:type="spellEnd"/>
            <w:r w:rsidR="007D390F">
              <w:rPr>
                <w:rFonts w:ascii="Calibri" w:hAnsi="Calibri"/>
                <w:sz w:val="20"/>
                <w:szCs w:val="20"/>
              </w:rPr>
              <w:t xml:space="preserve"> today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</w:p>
          <w:p w:rsidR="00A67D63" w:rsidRPr="006248D3" w:rsidRDefault="00A67D63" w:rsidP="00187241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</w:tr>
      <w:tr w:rsidR="004D518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000"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D518F" w:rsidRPr="006248D3" w:rsidRDefault="004D518F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8.  Special Instructions</w:t>
            </w:r>
          </w:p>
          <w:p w:rsidR="00DF06E1" w:rsidRPr="006248D3" w:rsidRDefault="00DF06E1" w:rsidP="003A0C1D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</w:tr>
      <w:tr w:rsidR="004D518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600"/>
          <w:jc w:val="center"/>
        </w:trPr>
        <w:tc>
          <w:tcPr>
            <w:tcW w:w="30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D518F" w:rsidRPr="006248D3" w:rsidRDefault="004D518F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Prepared by (Resource Unit Leader)</w:t>
            </w:r>
          </w:p>
          <w:p w:rsidR="004D518F" w:rsidRPr="006248D3" w:rsidRDefault="004D518F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36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D518F" w:rsidRPr="006248D3" w:rsidRDefault="004D518F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Approved by (Planning Section Chief)</w:t>
            </w:r>
          </w:p>
          <w:p w:rsidR="004D518F" w:rsidRPr="006248D3" w:rsidRDefault="00D90829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Franco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Nogarin</w:t>
            </w:r>
            <w:proofErr w:type="spellEnd"/>
          </w:p>
        </w:tc>
        <w:tc>
          <w:tcPr>
            <w:tcW w:w="23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D518F" w:rsidRPr="006248D3" w:rsidRDefault="004D518F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Date</w:t>
            </w:r>
            <w:r w:rsidR="00052441" w:rsidRPr="006248D3">
              <w:rPr>
                <w:rFonts w:ascii="Calibri" w:hAnsi="Calibri" w:cs="Calibri"/>
                <w:sz w:val="20"/>
                <w:szCs w:val="20"/>
              </w:rPr>
              <w:t xml:space="preserve"> prepared</w:t>
            </w:r>
          </w:p>
          <w:p w:rsidR="004D518F" w:rsidRPr="006248D3" w:rsidRDefault="00B00B2B" w:rsidP="00092CA7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July 17</w:t>
            </w:r>
            <w:r w:rsidR="00D90829">
              <w:rPr>
                <w:rFonts w:ascii="Calibri" w:hAnsi="Calibri" w:cs="Calibri"/>
                <w:sz w:val="20"/>
                <w:szCs w:val="20"/>
              </w:rPr>
              <w:t>th</w:t>
            </w:r>
            <w:r w:rsidR="00765572">
              <w:rPr>
                <w:rFonts w:ascii="Calibri" w:hAnsi="Calibri" w:cs="Calibri"/>
                <w:sz w:val="20"/>
                <w:szCs w:val="20"/>
              </w:rPr>
              <w:t>, 2015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518F" w:rsidRPr="006248D3" w:rsidRDefault="004D518F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Time</w:t>
            </w:r>
          </w:p>
          <w:p w:rsidR="004D518F" w:rsidRPr="006248D3" w:rsidRDefault="008571E2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1800</w:t>
            </w:r>
          </w:p>
        </w:tc>
      </w:tr>
    </w:tbl>
    <w:p w:rsidR="004D518F" w:rsidRPr="006248D3" w:rsidRDefault="004D518F" w:rsidP="003A0C1D">
      <w:pPr>
        <w:rPr>
          <w:sz w:val="16"/>
          <w:szCs w:val="16"/>
        </w:rPr>
      </w:pPr>
    </w:p>
    <w:p w:rsidR="004D518F" w:rsidRPr="006248D3" w:rsidRDefault="004D518F" w:rsidP="003A0C1D">
      <w:pPr>
        <w:rPr>
          <w:sz w:val="16"/>
          <w:szCs w:val="16"/>
        </w:rPr>
      </w:pPr>
    </w:p>
    <w:p w:rsidR="004D518F" w:rsidRPr="006248D3" w:rsidRDefault="004D518F" w:rsidP="003A0C1D">
      <w:pPr>
        <w:rPr>
          <w:sz w:val="16"/>
          <w:szCs w:val="16"/>
        </w:rPr>
      </w:pPr>
    </w:p>
    <w:p w:rsidR="00E424DF" w:rsidRDefault="004D518F" w:rsidP="00E424DF">
      <w:pPr>
        <w:rPr>
          <w:sz w:val="16"/>
          <w:szCs w:val="16"/>
        </w:rPr>
      </w:pPr>
      <w:r w:rsidRPr="006248D3">
        <w:rPr>
          <w:sz w:val="16"/>
          <w:szCs w:val="16"/>
        </w:rPr>
        <w:br w:type="page"/>
      </w:r>
    </w:p>
    <w:p w:rsidR="00025056" w:rsidRDefault="00025056">
      <w:pPr>
        <w:rPr>
          <w:sz w:val="16"/>
          <w:szCs w:val="16"/>
        </w:rPr>
      </w:pPr>
    </w:p>
    <w:p w:rsidR="004D518F" w:rsidRPr="006248D3" w:rsidRDefault="004D518F" w:rsidP="003A0C1D">
      <w:pPr>
        <w:rPr>
          <w:sz w:val="16"/>
          <w:szCs w:val="16"/>
        </w:rPr>
      </w:pPr>
    </w:p>
    <w:p w:rsidR="000A28F8" w:rsidRPr="006248D3" w:rsidRDefault="000A28F8" w:rsidP="003A0C1D">
      <w:pPr>
        <w:rPr>
          <w:sz w:val="16"/>
          <w:szCs w:val="16"/>
        </w:rPr>
      </w:pPr>
      <w:bookmarkStart w:id="3" w:name="_Toc330333567"/>
    </w:p>
    <w:tbl>
      <w:tblPr>
        <w:tblW w:w="0" w:type="auto"/>
        <w:jc w:val="center"/>
        <w:tblInd w:w="-486" w:type="dxa"/>
        <w:tblLayout w:type="fixed"/>
        <w:tblCellMar>
          <w:left w:w="114" w:type="dxa"/>
          <w:right w:w="114" w:type="dxa"/>
        </w:tblCellMar>
        <w:tblLook w:val="0000" w:firstRow="0" w:lastRow="0" w:firstColumn="0" w:lastColumn="0" w:noHBand="0" w:noVBand="0"/>
      </w:tblPr>
      <w:tblGrid>
        <w:gridCol w:w="2160"/>
        <w:gridCol w:w="90"/>
        <w:gridCol w:w="836"/>
        <w:gridCol w:w="1594"/>
        <w:gridCol w:w="172"/>
        <w:gridCol w:w="840"/>
        <w:gridCol w:w="946"/>
        <w:gridCol w:w="94"/>
        <w:gridCol w:w="37"/>
        <w:gridCol w:w="971"/>
        <w:gridCol w:w="1323"/>
        <w:gridCol w:w="1738"/>
      </w:tblGrid>
      <w:tr w:rsidR="000A28F8" w:rsidRPr="006248D3" w:rsidTr="003429CA">
        <w:trPr>
          <w:cantSplit/>
          <w:trHeight w:val="600"/>
          <w:jc w:val="center"/>
        </w:trPr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</w:tcBorders>
          </w:tcPr>
          <w:p w:rsidR="000A28F8" w:rsidRPr="006248D3" w:rsidRDefault="000A28F8" w:rsidP="00926DE3">
            <w:pPr>
              <w:pStyle w:val="Heading1"/>
              <w:jc w:val="left"/>
              <w:rPr>
                <w:rFonts w:cs="Calibri"/>
                <w:lang w:val="en-CA" w:eastAsia="en-CA"/>
              </w:rPr>
            </w:pPr>
            <w:r w:rsidRPr="006248D3">
              <w:rPr>
                <w:rFonts w:cs="Calibri"/>
                <w:lang w:val="en-CA" w:eastAsia="en-CA"/>
              </w:rPr>
              <w:t xml:space="preserve">ASSIGNMENT LIST </w:t>
            </w:r>
            <w:proofErr w:type="gramStart"/>
            <w:r w:rsidRPr="006248D3">
              <w:rPr>
                <w:rFonts w:cs="Calibri"/>
                <w:lang w:val="en-CA" w:eastAsia="en-CA"/>
              </w:rPr>
              <w:t xml:space="preserve">– </w:t>
            </w:r>
            <w:r w:rsidR="00BD4B1E">
              <w:rPr>
                <w:rFonts w:cs="Calibri"/>
                <w:lang w:val="en-CA" w:eastAsia="en-CA"/>
              </w:rPr>
              <w:t xml:space="preserve"> </w:t>
            </w:r>
            <w:r w:rsidR="00926DE3">
              <w:rPr>
                <w:rFonts w:cs="Calibri"/>
                <w:lang w:val="en-CA" w:eastAsia="en-CA"/>
              </w:rPr>
              <w:t>Paradise</w:t>
            </w:r>
            <w:proofErr w:type="gramEnd"/>
            <w:r w:rsidR="00926DE3">
              <w:rPr>
                <w:rFonts w:cs="Calibri"/>
                <w:lang w:val="en-CA" w:eastAsia="en-CA"/>
              </w:rPr>
              <w:t xml:space="preserve"> Branch</w:t>
            </w:r>
          </w:p>
        </w:tc>
        <w:tc>
          <w:tcPr>
            <w:tcW w:w="3060" w:type="dxa"/>
            <w:gridSpan w:val="6"/>
            <w:tcBorders>
              <w:top w:val="single" w:sz="6" w:space="0" w:color="auto"/>
              <w:left w:val="single" w:sz="6" w:space="0" w:color="auto"/>
            </w:tcBorders>
          </w:tcPr>
          <w:p w:rsidR="000A28F8" w:rsidRPr="006248D3" w:rsidRDefault="000A28F8" w:rsidP="00124FFF">
            <w:pPr>
              <w:spacing w:before="40" w:after="40"/>
              <w:rPr>
                <w:rFonts w:ascii="Calibri" w:hAnsi="Calibri"/>
                <w:b/>
                <w:sz w:val="28"/>
              </w:rPr>
            </w:pPr>
            <w:r w:rsidRPr="00085AED">
              <w:rPr>
                <w:rFonts w:ascii="Calibri" w:hAnsi="Calibri"/>
                <w:b/>
              </w:rPr>
              <w:t xml:space="preserve">Channel Frequency: </w:t>
            </w:r>
            <w:r w:rsidRPr="006248D3">
              <w:rPr>
                <w:rFonts w:ascii="Calibri" w:hAnsi="Calibri"/>
                <w:b/>
                <w:sz w:val="28"/>
              </w:rPr>
              <w:t xml:space="preserve"> </w:t>
            </w:r>
            <w:r w:rsidR="00782D95">
              <w:rPr>
                <w:rFonts w:ascii="Calibri" w:hAnsi="Calibri"/>
                <w:b/>
                <w:sz w:val="28"/>
              </w:rPr>
              <w:t>5</w:t>
            </w:r>
          </w:p>
        </w:tc>
        <w:tc>
          <w:tcPr>
            <w:tcW w:w="306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A28F8" w:rsidRPr="006248D3" w:rsidRDefault="000A28F8" w:rsidP="00124FFF">
            <w:pPr>
              <w:spacing w:before="40" w:after="40"/>
              <w:rPr>
                <w:rFonts w:ascii="Calibri" w:hAnsi="Calibri"/>
                <w:sz w:val="16"/>
              </w:rPr>
            </w:pPr>
            <w:r w:rsidRPr="006248D3">
              <w:rPr>
                <w:rFonts w:ascii="Calibri" w:hAnsi="Calibri"/>
                <w:sz w:val="16"/>
              </w:rPr>
              <w:t>2.  Division/Group</w:t>
            </w:r>
          </w:p>
          <w:p w:rsidR="000A28F8" w:rsidRPr="006248D3" w:rsidRDefault="000A28F8" w:rsidP="00124FFF">
            <w:pPr>
              <w:spacing w:before="40" w:after="40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Alpha</w:t>
            </w:r>
            <w:r w:rsidR="00926DE3">
              <w:rPr>
                <w:rFonts w:ascii="Calibri" w:hAnsi="Calibri"/>
                <w:b/>
                <w:sz w:val="28"/>
                <w:szCs w:val="28"/>
              </w:rPr>
              <w:t>/Bravo</w:t>
            </w:r>
          </w:p>
        </w:tc>
      </w:tr>
      <w:tr w:rsidR="000A28F8" w:rsidRPr="006248D3" w:rsidTr="003429CA">
        <w:trPr>
          <w:cantSplit/>
          <w:trHeight w:val="600"/>
          <w:jc w:val="center"/>
        </w:trPr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</w:tcBorders>
          </w:tcPr>
          <w:p w:rsidR="000A28F8" w:rsidRPr="006248D3" w:rsidRDefault="000A28F8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3.  Incident Name</w:t>
            </w:r>
          </w:p>
          <w:p w:rsidR="000A28F8" w:rsidRPr="006248D3" w:rsidRDefault="00926DE3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Swampy Paradise Complex</w:t>
            </w:r>
          </w:p>
        </w:tc>
        <w:tc>
          <w:tcPr>
            <w:tcW w:w="612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28F8" w:rsidRPr="006248D3" w:rsidRDefault="000A28F8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4.  Operational Period</w:t>
            </w:r>
          </w:p>
          <w:p w:rsidR="000A28F8" w:rsidRPr="006248D3" w:rsidRDefault="000A28F8" w:rsidP="00742F26">
            <w:pPr>
              <w:spacing w:before="120" w:after="40"/>
              <w:ind w:left="706" w:hanging="274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="00B00B2B">
              <w:rPr>
                <w:rFonts w:ascii="Calibri" w:hAnsi="Calibri"/>
                <w:sz w:val="20"/>
                <w:szCs w:val="20"/>
              </w:rPr>
              <w:t>July 18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>
              <w:rPr>
                <w:rFonts w:ascii="Calibri" w:hAnsi="Calibri"/>
                <w:sz w:val="20"/>
                <w:szCs w:val="20"/>
              </w:rPr>
              <w:t>0900-2100</w:t>
            </w:r>
          </w:p>
        </w:tc>
      </w:tr>
      <w:tr w:rsidR="000A28F8" w:rsidRPr="006248D3" w:rsidTr="003429CA">
        <w:trPr>
          <w:cantSplit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5" w:color="000000" w:fill="FFFFFF"/>
          </w:tcPr>
          <w:p w:rsidR="000A28F8" w:rsidRPr="006248D3" w:rsidRDefault="000A28F8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5.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  <w:t>Operations Personnel</w:t>
            </w:r>
          </w:p>
        </w:tc>
      </w:tr>
      <w:tr w:rsidR="001F2D9F" w:rsidRPr="006248D3" w:rsidTr="003429CA">
        <w:trPr>
          <w:cantSplit/>
          <w:trHeight w:val="360"/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Operations Chief</w:t>
            </w:r>
          </w:p>
        </w:tc>
        <w:tc>
          <w:tcPr>
            <w:tcW w:w="2520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3146DF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Edwin Gillis </w:t>
            </w:r>
          </w:p>
        </w:tc>
        <w:tc>
          <w:tcPr>
            <w:tcW w:w="2089" w:type="dxa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Ignition </w:t>
            </w:r>
          </w:p>
        </w:tc>
        <w:tc>
          <w:tcPr>
            <w:tcW w:w="403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</w:tr>
      <w:tr w:rsidR="001F2D9F" w:rsidRPr="006248D3" w:rsidTr="003429CA">
        <w:trPr>
          <w:cantSplit/>
          <w:trHeight w:val="360"/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926DE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520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089" w:type="dxa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276AE4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03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597756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6248D3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/>
                <w:sz w:val="20"/>
                <w:szCs w:val="20"/>
              </w:rPr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1F2D9F" w:rsidRPr="006248D3" w:rsidTr="003429CA">
        <w:trPr>
          <w:cantSplit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6.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  <w:t>Resources Assigned this Period</w:t>
            </w:r>
          </w:p>
        </w:tc>
      </w:tr>
      <w:tr w:rsidR="001F2D9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Strike Team/Task Force/  Resource Designator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12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 xml:space="preserve">                  Leader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Number Persons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Trans. Needed</w:t>
            </w:r>
          </w:p>
        </w:tc>
        <w:tc>
          <w:tcPr>
            <w:tcW w:w="4163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12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Notes</w:t>
            </w:r>
          </w:p>
        </w:tc>
      </w:tr>
      <w:tr w:rsidR="001F2D9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SS 10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Lucas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075483" w:rsidP="00124FFF">
            <w:pPr>
              <w:spacing w:before="40" w:after="4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Ontario Demobs today.</w:t>
            </w:r>
          </w:p>
        </w:tc>
      </w:tr>
      <w:tr w:rsidR="001F2D9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B64D7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ON 98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B64D7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Westby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B64D7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1F2D9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B64D7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ON 99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B64D7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Saville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B64D7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1F2D9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B64D7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ON 102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B64D7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</w:rPr>
              <w:t>Brignall</w:t>
            </w:r>
            <w:proofErr w:type="spellEnd"/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B64D7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1F2D9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B64D7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Paradise EFF #1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B64D7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Scott King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B64D7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1F2D9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Paradise EFF #2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Tyler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1F2D9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075483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</w:rPr>
              <w:t>Ss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8 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075483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Unknown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075483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1F2D9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000"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7.  Control Operations</w:t>
            </w:r>
          </w:p>
          <w:p w:rsidR="001F2D9F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Focus on hotspots near H18.</w:t>
            </w:r>
          </w:p>
          <w:p w:rsidR="001F2D9F" w:rsidRPr="006248D3" w:rsidRDefault="001F2D9F" w:rsidP="001F2D9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Crews working the line</w:t>
            </w:r>
            <w:r>
              <w:rPr>
                <w:rFonts w:ascii="Calibri" w:hAnsi="Calibri"/>
                <w:sz w:val="20"/>
                <w:szCs w:val="20"/>
              </w:rPr>
              <w:tab/>
            </w:r>
          </w:p>
        </w:tc>
      </w:tr>
      <w:tr w:rsidR="001F2D9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000"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8.  Special Instructions</w:t>
            </w:r>
          </w:p>
          <w:p w:rsidR="001F2D9F" w:rsidRDefault="001F2D9F" w:rsidP="00124FFF">
            <w:pPr>
              <w:spacing w:before="40" w:after="40"/>
              <w:rPr>
                <w:rFonts w:ascii="Calibri" w:hAnsi="Calibri"/>
                <w:b/>
                <w:sz w:val="16"/>
              </w:rPr>
            </w:pPr>
          </w:p>
          <w:p w:rsidR="001F2D9F" w:rsidRPr="00BC5921" w:rsidRDefault="001F2D9F" w:rsidP="005E1598">
            <w:pPr>
              <w:spacing w:before="40" w:after="40"/>
              <w:rPr>
                <w:rFonts w:ascii="Calibri" w:hAnsi="Calibri"/>
                <w:b/>
                <w:sz w:val="16"/>
              </w:rPr>
            </w:pPr>
          </w:p>
        </w:tc>
      </w:tr>
      <w:tr w:rsidR="001F2D9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600"/>
          <w:jc w:val="center"/>
        </w:trPr>
        <w:tc>
          <w:tcPr>
            <w:tcW w:w="30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Prepared by (Resource Unit Leader)</w:t>
            </w:r>
          </w:p>
          <w:p w:rsidR="001F2D9F" w:rsidRPr="006248D3" w:rsidRDefault="001F2D9F" w:rsidP="00124FFF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36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Approved by (Planning Section Chief)</w:t>
            </w:r>
          </w:p>
          <w:p w:rsidR="001F2D9F" w:rsidRPr="006248D3" w:rsidRDefault="001F2D9F" w:rsidP="0001174E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t xml:space="preserve">Franco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Nogarin</w:t>
            </w:r>
            <w:proofErr w:type="spellEnd"/>
          </w:p>
        </w:tc>
        <w:tc>
          <w:tcPr>
            <w:tcW w:w="23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Date</w:t>
            </w:r>
          </w:p>
          <w:p w:rsidR="001F2D9F" w:rsidRPr="006248D3" w:rsidRDefault="001F2D9F" w:rsidP="008571E2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B00B2B">
              <w:rPr>
                <w:rFonts w:ascii="Calibri" w:hAnsi="Calibri" w:cs="Calibri"/>
                <w:sz w:val="20"/>
                <w:szCs w:val="20"/>
              </w:rPr>
              <w:t>July 17</w:t>
            </w:r>
            <w:r>
              <w:rPr>
                <w:rFonts w:ascii="Calibri" w:hAnsi="Calibri" w:cs="Calibri"/>
                <w:sz w:val="20"/>
                <w:szCs w:val="20"/>
              </w:rPr>
              <w:t>th, 2015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Time</w:t>
            </w:r>
          </w:p>
          <w:p w:rsidR="001F2D9F" w:rsidRPr="006248D3" w:rsidRDefault="001F2D9F" w:rsidP="0001174E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Text101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t>1800</w:t>
            </w:r>
          </w:p>
        </w:tc>
      </w:tr>
    </w:tbl>
    <w:p w:rsidR="005071E9" w:rsidRDefault="00630DD1" w:rsidP="003A0C1D">
      <w:pPr>
        <w:rPr>
          <w:sz w:val="16"/>
          <w:szCs w:val="16"/>
        </w:rPr>
      </w:pPr>
      <w:r w:rsidRPr="006248D3">
        <w:rPr>
          <w:sz w:val="16"/>
          <w:szCs w:val="16"/>
        </w:rPr>
        <w:br w:type="page"/>
      </w:r>
    </w:p>
    <w:p w:rsidR="00926DE3" w:rsidRDefault="00926DE3" w:rsidP="003A0C1D">
      <w:pPr>
        <w:rPr>
          <w:sz w:val="16"/>
          <w:szCs w:val="16"/>
        </w:rPr>
      </w:pPr>
    </w:p>
    <w:tbl>
      <w:tblPr>
        <w:tblW w:w="0" w:type="auto"/>
        <w:jc w:val="center"/>
        <w:tblInd w:w="-486" w:type="dxa"/>
        <w:tblLayout w:type="fixed"/>
        <w:tblCellMar>
          <w:left w:w="114" w:type="dxa"/>
          <w:right w:w="114" w:type="dxa"/>
        </w:tblCellMar>
        <w:tblLook w:val="0000" w:firstRow="0" w:lastRow="0" w:firstColumn="0" w:lastColumn="0" w:noHBand="0" w:noVBand="0"/>
      </w:tblPr>
      <w:tblGrid>
        <w:gridCol w:w="2160"/>
        <w:gridCol w:w="90"/>
        <w:gridCol w:w="836"/>
        <w:gridCol w:w="1594"/>
        <w:gridCol w:w="172"/>
        <w:gridCol w:w="840"/>
        <w:gridCol w:w="946"/>
        <w:gridCol w:w="94"/>
        <w:gridCol w:w="37"/>
        <w:gridCol w:w="971"/>
        <w:gridCol w:w="1323"/>
        <w:gridCol w:w="1738"/>
      </w:tblGrid>
      <w:tr w:rsidR="00926DE3" w:rsidRPr="006248D3" w:rsidTr="003429CA">
        <w:trPr>
          <w:cantSplit/>
          <w:trHeight w:val="600"/>
          <w:jc w:val="center"/>
        </w:trPr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</w:tcBorders>
          </w:tcPr>
          <w:p w:rsidR="00926DE3" w:rsidRPr="006248D3" w:rsidRDefault="00926DE3" w:rsidP="00926DE3">
            <w:pPr>
              <w:pStyle w:val="Heading1"/>
              <w:jc w:val="left"/>
              <w:rPr>
                <w:rFonts w:cs="Calibri"/>
                <w:lang w:val="en-CA" w:eastAsia="en-CA"/>
              </w:rPr>
            </w:pPr>
            <w:r w:rsidRPr="006248D3">
              <w:rPr>
                <w:rFonts w:cs="Calibri"/>
                <w:lang w:val="en-CA" w:eastAsia="en-CA"/>
              </w:rPr>
              <w:t xml:space="preserve">ASSIGNMENT LIST </w:t>
            </w:r>
            <w:proofErr w:type="gramStart"/>
            <w:r w:rsidRPr="006248D3">
              <w:rPr>
                <w:rFonts w:cs="Calibri"/>
                <w:lang w:val="en-CA" w:eastAsia="en-CA"/>
              </w:rPr>
              <w:t xml:space="preserve">– </w:t>
            </w:r>
            <w:r>
              <w:rPr>
                <w:rFonts w:cs="Calibri"/>
                <w:lang w:val="en-CA" w:eastAsia="en-CA"/>
              </w:rPr>
              <w:t xml:space="preserve"> Swampy</w:t>
            </w:r>
            <w:proofErr w:type="gramEnd"/>
            <w:r>
              <w:rPr>
                <w:rFonts w:cs="Calibri"/>
                <w:lang w:val="en-CA" w:eastAsia="en-CA"/>
              </w:rPr>
              <w:t xml:space="preserve"> Branch</w:t>
            </w:r>
          </w:p>
        </w:tc>
        <w:tc>
          <w:tcPr>
            <w:tcW w:w="3060" w:type="dxa"/>
            <w:gridSpan w:val="6"/>
            <w:tcBorders>
              <w:top w:val="single" w:sz="6" w:space="0" w:color="auto"/>
              <w:lef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b/>
                <w:sz w:val="28"/>
              </w:rPr>
            </w:pPr>
            <w:r w:rsidRPr="00085AED">
              <w:rPr>
                <w:rFonts w:ascii="Calibri" w:hAnsi="Calibri"/>
                <w:b/>
              </w:rPr>
              <w:t xml:space="preserve">Channel Frequency: </w:t>
            </w:r>
            <w:r w:rsidRPr="006248D3">
              <w:rPr>
                <w:rFonts w:ascii="Calibri" w:hAnsi="Calibri"/>
                <w:b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 xml:space="preserve">10 </w:t>
            </w:r>
          </w:p>
        </w:tc>
        <w:tc>
          <w:tcPr>
            <w:tcW w:w="306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16"/>
              </w:rPr>
            </w:pPr>
            <w:r w:rsidRPr="006248D3">
              <w:rPr>
                <w:rFonts w:ascii="Calibri" w:hAnsi="Calibri"/>
                <w:sz w:val="16"/>
              </w:rPr>
              <w:t>2.  Division/Group</w:t>
            </w:r>
          </w:p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926DE3" w:rsidRPr="006248D3" w:rsidTr="003429CA">
        <w:trPr>
          <w:cantSplit/>
          <w:trHeight w:val="600"/>
          <w:jc w:val="center"/>
        </w:trPr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3.  Incident Name</w:t>
            </w:r>
          </w:p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Swampy Paradise Complex</w:t>
            </w:r>
          </w:p>
        </w:tc>
        <w:tc>
          <w:tcPr>
            <w:tcW w:w="612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4.  Operational Period</w:t>
            </w:r>
          </w:p>
          <w:p w:rsidR="00926DE3" w:rsidRPr="006248D3" w:rsidRDefault="00926DE3" w:rsidP="00742F26">
            <w:pPr>
              <w:spacing w:before="120" w:after="40"/>
              <w:ind w:left="706" w:hanging="274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="00B00B2B">
              <w:rPr>
                <w:rFonts w:ascii="Calibri" w:hAnsi="Calibri"/>
                <w:sz w:val="20"/>
                <w:szCs w:val="20"/>
              </w:rPr>
              <w:t>July 18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>
              <w:rPr>
                <w:rFonts w:ascii="Calibri" w:hAnsi="Calibri"/>
                <w:sz w:val="20"/>
                <w:szCs w:val="20"/>
              </w:rPr>
              <w:t>0900-2100</w:t>
            </w:r>
          </w:p>
        </w:tc>
      </w:tr>
      <w:tr w:rsidR="00926DE3" w:rsidRPr="006248D3" w:rsidTr="003429CA">
        <w:trPr>
          <w:cantSplit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5" w:color="000000" w:fill="FFFFFF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5.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  <w:t>Operations Personnel</w:t>
            </w:r>
          </w:p>
        </w:tc>
      </w:tr>
      <w:tr w:rsidR="001F2D9F" w:rsidRPr="006248D3" w:rsidTr="003429CA">
        <w:trPr>
          <w:cantSplit/>
          <w:trHeight w:val="360"/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Operations Chief</w:t>
            </w:r>
          </w:p>
        </w:tc>
        <w:tc>
          <w:tcPr>
            <w:tcW w:w="2520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3146DF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Edwin Gillis </w:t>
            </w:r>
          </w:p>
        </w:tc>
        <w:tc>
          <w:tcPr>
            <w:tcW w:w="2089" w:type="dxa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Ignition </w:t>
            </w:r>
          </w:p>
        </w:tc>
        <w:tc>
          <w:tcPr>
            <w:tcW w:w="403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</w:tr>
      <w:tr w:rsidR="00926DE3" w:rsidRPr="006248D3" w:rsidTr="003429CA">
        <w:trPr>
          <w:cantSplit/>
          <w:trHeight w:val="360"/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926DE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trike/>
                <w:sz w:val="20"/>
                <w:szCs w:val="20"/>
              </w:rPr>
              <w:br/>
            </w:r>
            <w:r>
              <w:rPr>
                <w:rFonts w:ascii="Calibri" w:hAnsi="Calibri"/>
                <w:sz w:val="20"/>
                <w:szCs w:val="20"/>
              </w:rPr>
              <w:t>Branch Director</w:t>
            </w:r>
            <w:r w:rsidRPr="006248D3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Lyle Froehlich </w:t>
            </w:r>
          </w:p>
        </w:tc>
        <w:tc>
          <w:tcPr>
            <w:tcW w:w="2089" w:type="dxa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276AE4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276AE4">
              <w:rPr>
                <w:rFonts w:ascii="Calibri" w:hAnsi="Calibri"/>
                <w:sz w:val="20"/>
                <w:szCs w:val="20"/>
              </w:rPr>
              <w:t>VPS</w:t>
            </w:r>
          </w:p>
        </w:tc>
        <w:tc>
          <w:tcPr>
            <w:tcW w:w="403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6248D3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/>
                <w:sz w:val="20"/>
                <w:szCs w:val="20"/>
              </w:rPr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926DE3" w:rsidRPr="006248D3" w:rsidTr="003429CA">
        <w:trPr>
          <w:cantSplit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6.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  <w:t>Resources Assigned this Period</w:t>
            </w: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Strike Team/Task Force/  Resource Designator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12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 xml:space="preserve">                  Leader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Number Persons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Trans. Needed</w:t>
            </w:r>
          </w:p>
        </w:tc>
        <w:tc>
          <w:tcPr>
            <w:tcW w:w="4163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12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Notes</w:t>
            </w: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Swampy EFF #1</w:t>
            </w:r>
            <w:r w:rsidR="001F2D9F">
              <w:rPr>
                <w:rFonts w:ascii="Calibri" w:hAnsi="Calibri"/>
                <w:sz w:val="20"/>
                <w:szCs w:val="20"/>
              </w:rPr>
              <w:t xml:space="preserve"> (SS028)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1F2D9F" w:rsidP="001F2D9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SS 06 (SS073)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07548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Eddie B.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1F2D9F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ON 100 (SS073)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F73395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000"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7.  Control Operations</w:t>
            </w:r>
          </w:p>
          <w:p w:rsidR="00926DE3" w:rsidRDefault="00A6798B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Crews will be assigned to work areas of concern as per the Branch Directors instructions</w:t>
            </w:r>
          </w:p>
          <w:p w:rsidR="00926DE3" w:rsidRPr="006248D3" w:rsidRDefault="00926DE3" w:rsidP="00AE3953">
            <w:pPr>
              <w:tabs>
                <w:tab w:val="left" w:pos="3466"/>
              </w:tabs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ab/>
            </w: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000"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8.  Special Instructions</w:t>
            </w:r>
          </w:p>
          <w:p w:rsidR="00926DE3" w:rsidRDefault="00926DE3" w:rsidP="00AE3953">
            <w:pPr>
              <w:spacing w:before="40" w:after="40"/>
              <w:rPr>
                <w:rFonts w:ascii="Calibri" w:hAnsi="Calibri"/>
                <w:b/>
                <w:sz w:val="16"/>
              </w:rPr>
            </w:pPr>
          </w:p>
          <w:p w:rsidR="00926DE3" w:rsidRPr="00BC5921" w:rsidRDefault="00926DE3" w:rsidP="00AE3953">
            <w:pPr>
              <w:spacing w:before="40" w:after="40"/>
              <w:rPr>
                <w:rFonts w:ascii="Calibri" w:hAnsi="Calibri"/>
                <w:b/>
                <w:sz w:val="16"/>
              </w:rPr>
            </w:pP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600"/>
          <w:jc w:val="center"/>
        </w:trPr>
        <w:tc>
          <w:tcPr>
            <w:tcW w:w="30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Prepared by (Resource Unit Leader)</w:t>
            </w:r>
          </w:p>
          <w:p w:rsidR="00926DE3" w:rsidRPr="006248D3" w:rsidRDefault="00926DE3" w:rsidP="00AE395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36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Approved by (Planning Section Chief)</w:t>
            </w:r>
          </w:p>
          <w:p w:rsidR="00926DE3" w:rsidRPr="006248D3" w:rsidRDefault="00926DE3" w:rsidP="00AE395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90829">
              <w:rPr>
                <w:rFonts w:ascii="Calibri" w:hAnsi="Calibri" w:cs="Calibri"/>
                <w:sz w:val="20"/>
                <w:szCs w:val="20"/>
              </w:rPr>
              <w:t xml:space="preserve">Franco </w:t>
            </w:r>
            <w:proofErr w:type="spellStart"/>
            <w:r w:rsidR="00D90829">
              <w:rPr>
                <w:rFonts w:ascii="Calibri" w:hAnsi="Calibri" w:cs="Calibri"/>
                <w:sz w:val="20"/>
                <w:szCs w:val="20"/>
              </w:rPr>
              <w:t>Nogarin</w:t>
            </w:r>
            <w:proofErr w:type="spellEnd"/>
          </w:p>
        </w:tc>
        <w:tc>
          <w:tcPr>
            <w:tcW w:w="23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Date</w:t>
            </w:r>
          </w:p>
          <w:p w:rsidR="00926DE3" w:rsidRPr="006248D3" w:rsidRDefault="00926DE3" w:rsidP="00EF4B58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B00B2B">
              <w:rPr>
                <w:rFonts w:ascii="Calibri" w:hAnsi="Calibri" w:cs="Calibri"/>
                <w:sz w:val="20"/>
                <w:szCs w:val="20"/>
              </w:rPr>
              <w:t>July 17</w:t>
            </w:r>
            <w:r w:rsidR="00D90829">
              <w:rPr>
                <w:rFonts w:ascii="Calibri" w:hAnsi="Calibri" w:cs="Calibri"/>
                <w:sz w:val="20"/>
                <w:szCs w:val="20"/>
              </w:rPr>
              <w:t>th</w:t>
            </w:r>
            <w:r>
              <w:rPr>
                <w:rFonts w:ascii="Calibri" w:hAnsi="Calibri" w:cs="Calibri"/>
                <w:sz w:val="20"/>
                <w:szCs w:val="20"/>
              </w:rPr>
              <w:t>, 2015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Time</w:t>
            </w:r>
          </w:p>
          <w:p w:rsidR="00926DE3" w:rsidRPr="006248D3" w:rsidRDefault="00926DE3" w:rsidP="00AE395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Text101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8571E2">
              <w:rPr>
                <w:rFonts w:ascii="Calibri" w:hAnsi="Calibri" w:cs="Calibri"/>
                <w:sz w:val="20"/>
                <w:szCs w:val="20"/>
              </w:rPr>
              <w:t>1800</w:t>
            </w:r>
          </w:p>
        </w:tc>
      </w:tr>
    </w:tbl>
    <w:p w:rsidR="00926DE3" w:rsidRPr="006248D3" w:rsidRDefault="00926DE3" w:rsidP="00926DE3">
      <w:pPr>
        <w:rPr>
          <w:rFonts w:cs="Calibri"/>
          <w:sz w:val="40"/>
          <w:szCs w:val="40"/>
        </w:rPr>
      </w:pPr>
      <w:r w:rsidRPr="006248D3">
        <w:rPr>
          <w:sz w:val="16"/>
          <w:szCs w:val="16"/>
        </w:rPr>
        <w:br w:type="page"/>
      </w:r>
    </w:p>
    <w:p w:rsidR="00926DE3" w:rsidRDefault="00926DE3" w:rsidP="003A0C1D">
      <w:pPr>
        <w:rPr>
          <w:sz w:val="16"/>
          <w:szCs w:val="16"/>
        </w:rPr>
      </w:pPr>
    </w:p>
    <w:p w:rsidR="00926DE3" w:rsidRDefault="00926DE3" w:rsidP="003A0C1D">
      <w:pPr>
        <w:rPr>
          <w:sz w:val="16"/>
          <w:szCs w:val="16"/>
        </w:rPr>
      </w:pPr>
    </w:p>
    <w:p w:rsidR="00926DE3" w:rsidRPr="006248D3" w:rsidRDefault="00926DE3" w:rsidP="003A0C1D">
      <w:pPr>
        <w:rPr>
          <w:rFonts w:cs="Calibri"/>
          <w:sz w:val="40"/>
          <w:szCs w:val="40"/>
        </w:rPr>
      </w:pPr>
    </w:p>
    <w:tbl>
      <w:tblPr>
        <w:tblW w:w="9900" w:type="dxa"/>
        <w:jc w:val="center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8"/>
        <w:gridCol w:w="1800"/>
        <w:gridCol w:w="6282"/>
      </w:tblGrid>
      <w:tr w:rsidR="005071E9" w:rsidRPr="006248D3" w:rsidTr="003429CA">
        <w:trPr>
          <w:trHeight w:val="368"/>
          <w:jc w:val="center"/>
        </w:trPr>
        <w:tc>
          <w:tcPr>
            <w:tcW w:w="990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71E9" w:rsidRPr="006248D3" w:rsidRDefault="005071E9" w:rsidP="003A0C1D">
            <w:pPr>
              <w:pStyle w:val="Heading1"/>
              <w:rPr>
                <w:rFonts w:cs="Calibri"/>
                <w:sz w:val="18"/>
                <w:lang w:val="en-CA" w:eastAsia="en-CA"/>
              </w:rPr>
            </w:pPr>
            <w:bookmarkStart w:id="4" w:name="_Toc330333568"/>
            <w:bookmarkStart w:id="5" w:name="_Toc331354386"/>
            <w:r w:rsidRPr="006248D3">
              <w:rPr>
                <w:rFonts w:cs="Calibri"/>
                <w:lang w:val="en-CA" w:eastAsia="en-CA"/>
              </w:rPr>
              <w:t>SUMMARY OF CURRENT ACTIONS</w:t>
            </w:r>
            <w:bookmarkEnd w:id="4"/>
            <w:bookmarkEnd w:id="5"/>
          </w:p>
        </w:tc>
      </w:tr>
      <w:tr w:rsidR="005071E9" w:rsidRPr="006248D3" w:rsidTr="003429CA">
        <w:trPr>
          <w:trHeight w:val="9638"/>
          <w:jc w:val="center"/>
        </w:trPr>
        <w:tc>
          <w:tcPr>
            <w:tcW w:w="990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5071E9" w:rsidRPr="006248D3" w:rsidRDefault="005071E9" w:rsidP="003A0C1D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6248D3">
              <w:rPr>
                <w:rFonts w:ascii="Arial" w:hAnsi="Arial" w:cs="Arial"/>
                <w:b/>
                <w:szCs w:val="18"/>
              </w:rPr>
              <w:t>For period:</w:t>
            </w:r>
            <w:r w:rsidR="001F33E9" w:rsidRPr="006248D3">
              <w:rPr>
                <w:rFonts w:ascii="Arial" w:hAnsi="Arial" w:cs="Arial"/>
                <w:b/>
                <w:szCs w:val="18"/>
              </w:rPr>
              <w:t xml:space="preserve"> </w:t>
            </w:r>
          </w:p>
          <w:p w:rsidR="005071E9" w:rsidRPr="006248D3" w:rsidRDefault="005071E9" w:rsidP="003A0C1D">
            <w:p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248D3">
              <w:rPr>
                <w:rFonts w:ascii="Arial" w:hAnsi="Arial" w:cs="Arial"/>
                <w:sz w:val="18"/>
                <w:szCs w:val="18"/>
                <w:u w:val="single"/>
              </w:rPr>
              <w:t>Overview</w:t>
            </w:r>
          </w:p>
          <w:p w:rsidR="00CB528B" w:rsidRDefault="00F40AAC" w:rsidP="003A0C1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Objectives are still being met. </w:t>
            </w:r>
            <w:r w:rsidR="000D5711">
              <w:rPr>
                <w:rFonts w:ascii="Arial" w:hAnsi="Arial" w:cs="Arial"/>
                <w:sz w:val="18"/>
                <w:szCs w:val="18"/>
              </w:rPr>
              <w:t xml:space="preserve">Further </w:t>
            </w:r>
            <w:r>
              <w:rPr>
                <w:rFonts w:ascii="Arial" w:hAnsi="Arial" w:cs="Arial"/>
                <w:sz w:val="18"/>
                <w:szCs w:val="18"/>
              </w:rPr>
              <w:t xml:space="preserve">Ignition will </w:t>
            </w:r>
            <w:r w:rsidR="008114F2">
              <w:rPr>
                <w:rFonts w:ascii="Arial" w:hAnsi="Arial" w:cs="Arial"/>
                <w:sz w:val="18"/>
                <w:szCs w:val="18"/>
              </w:rPr>
              <w:t>only be carried out as a contingency if the fire threatens values</w:t>
            </w:r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A67D63">
              <w:rPr>
                <w:rFonts w:ascii="Arial" w:hAnsi="Arial" w:cs="Arial"/>
                <w:sz w:val="18"/>
                <w:szCs w:val="18"/>
              </w:rPr>
              <w:t xml:space="preserve">  Suppression of </w:t>
            </w:r>
            <w:r w:rsidR="008114F2">
              <w:rPr>
                <w:rFonts w:ascii="Arial" w:hAnsi="Arial" w:cs="Arial"/>
                <w:sz w:val="18"/>
                <w:szCs w:val="18"/>
              </w:rPr>
              <w:t>hotspots</w:t>
            </w:r>
            <w:r w:rsidR="00A67D6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1174E">
              <w:rPr>
                <w:rFonts w:ascii="Arial" w:hAnsi="Arial" w:cs="Arial"/>
                <w:sz w:val="18"/>
                <w:szCs w:val="18"/>
              </w:rPr>
              <w:t xml:space="preserve">while the weather remains cooperative </w:t>
            </w:r>
            <w:r w:rsidR="00A67D63">
              <w:rPr>
                <w:rFonts w:ascii="Arial" w:hAnsi="Arial" w:cs="Arial"/>
                <w:sz w:val="18"/>
                <w:szCs w:val="18"/>
              </w:rPr>
              <w:t>continues.</w:t>
            </w:r>
          </w:p>
          <w:p w:rsidR="00EA6FBD" w:rsidRPr="006248D3" w:rsidRDefault="00EA6FBD" w:rsidP="003A0C1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:rsidR="00233EB0" w:rsidRDefault="005071E9" w:rsidP="003A0C1D">
            <w:p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248D3">
              <w:rPr>
                <w:rFonts w:ascii="Arial" w:hAnsi="Arial" w:cs="Arial"/>
                <w:sz w:val="18"/>
                <w:szCs w:val="18"/>
                <w:u w:val="single"/>
              </w:rPr>
              <w:t>Summary of Actions undertaken and results</w:t>
            </w:r>
            <w:r w:rsidR="005A7AA4" w:rsidRPr="006248D3">
              <w:rPr>
                <w:rFonts w:ascii="Arial" w:hAnsi="Arial" w:cs="Arial"/>
                <w:sz w:val="18"/>
                <w:szCs w:val="18"/>
                <w:u w:val="single"/>
              </w:rPr>
              <w:t>:</w:t>
            </w:r>
          </w:p>
          <w:p w:rsidR="005C2CF4" w:rsidRPr="005C2CF4" w:rsidRDefault="005C2CF4" w:rsidP="003A0C1D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Paradise</w:t>
            </w:r>
          </w:p>
          <w:p w:rsidR="00786FD5" w:rsidRDefault="00075483" w:rsidP="00023C66">
            <w:pPr>
              <w:numPr>
                <w:ilvl w:val="0"/>
                <w:numId w:val="41"/>
              </w:num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Cat Guard  100% complete </w:t>
            </w:r>
            <w:r w:rsidR="00F73395">
              <w:rPr>
                <w:rFonts w:ascii="Arial" w:hAnsi="Arial" w:cs="Arial"/>
                <w:sz w:val="18"/>
                <w:szCs w:val="18"/>
              </w:rPr>
              <w:t>9</w:t>
            </w:r>
            <w:r w:rsidR="00494687" w:rsidRPr="00786FD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23C66" w:rsidRPr="00786FD5">
              <w:rPr>
                <w:rFonts w:ascii="Arial" w:hAnsi="Arial" w:cs="Arial"/>
                <w:sz w:val="18"/>
                <w:szCs w:val="18"/>
              </w:rPr>
              <w:t xml:space="preserve">Dozers </w:t>
            </w:r>
            <w:r>
              <w:rPr>
                <w:rFonts w:ascii="Arial" w:hAnsi="Arial" w:cs="Arial"/>
                <w:sz w:val="18"/>
                <w:szCs w:val="18"/>
              </w:rPr>
              <w:t>Demob today</w:t>
            </w:r>
          </w:p>
          <w:p w:rsidR="00A6730A" w:rsidRPr="00F33C56" w:rsidRDefault="00A6730A" w:rsidP="00A6730A">
            <w:pPr>
              <w:numPr>
                <w:ilvl w:val="0"/>
                <w:numId w:val="41"/>
              </w:num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33C56">
              <w:rPr>
                <w:rFonts w:ascii="Arial" w:hAnsi="Arial" w:cs="Arial"/>
                <w:sz w:val="18"/>
                <w:szCs w:val="18"/>
              </w:rPr>
              <w:t>Gravel Pit Cabin</w:t>
            </w:r>
            <w:r w:rsidR="006D0F81">
              <w:rPr>
                <w:rFonts w:ascii="Arial" w:hAnsi="Arial" w:cs="Arial"/>
                <w:sz w:val="18"/>
                <w:szCs w:val="18"/>
              </w:rPr>
              <w:t xml:space="preserve"> demob</w:t>
            </w:r>
            <w:r w:rsidR="0007548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="00075483">
              <w:rPr>
                <w:rFonts w:ascii="Arial" w:hAnsi="Arial" w:cs="Arial"/>
                <w:sz w:val="18"/>
                <w:szCs w:val="18"/>
              </w:rPr>
              <w:t>Today</w:t>
            </w:r>
            <w:proofErr w:type="gramEnd"/>
            <w:r w:rsidR="0007548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C627BF" w:rsidRPr="00075483" w:rsidRDefault="006D0F81" w:rsidP="00A6730A">
            <w:pPr>
              <w:numPr>
                <w:ilvl w:val="0"/>
                <w:numId w:val="41"/>
              </w:num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 Bucketing </w:t>
            </w:r>
            <w:r w:rsidR="00075483">
              <w:rPr>
                <w:rFonts w:ascii="Arial" w:hAnsi="Arial" w:cs="Arial"/>
                <w:sz w:val="18"/>
                <w:szCs w:val="18"/>
              </w:rPr>
              <w:t>again yesterday</w:t>
            </w:r>
            <w:r>
              <w:rPr>
                <w:rFonts w:ascii="Arial" w:hAnsi="Arial" w:cs="Arial"/>
                <w:sz w:val="18"/>
                <w:szCs w:val="18"/>
              </w:rPr>
              <w:t>, Crews have a good handle on this fire</w:t>
            </w:r>
            <w:r w:rsidR="009B05DC">
              <w:rPr>
                <w:rFonts w:ascii="Arial" w:hAnsi="Arial" w:cs="Arial"/>
                <w:sz w:val="18"/>
                <w:szCs w:val="18"/>
              </w:rPr>
              <w:t xml:space="preserve"> crews </w:t>
            </w:r>
            <w:r w:rsidR="00075483">
              <w:rPr>
                <w:rFonts w:ascii="Arial" w:hAnsi="Arial" w:cs="Arial"/>
                <w:sz w:val="18"/>
                <w:szCs w:val="18"/>
              </w:rPr>
              <w:t>continue</w:t>
            </w:r>
            <w:r w:rsidR="009B05DC">
              <w:rPr>
                <w:rFonts w:ascii="Arial" w:hAnsi="Arial" w:cs="Arial"/>
                <w:sz w:val="18"/>
                <w:szCs w:val="18"/>
              </w:rPr>
              <w:t xml:space="preserve"> to work the line</w:t>
            </w:r>
            <w:r w:rsidR="00075483">
              <w:rPr>
                <w:rFonts w:ascii="Arial" w:hAnsi="Arial" w:cs="Arial"/>
                <w:sz w:val="18"/>
                <w:szCs w:val="18"/>
              </w:rPr>
              <w:t xml:space="preserve"> with a single hotspot left to complete.</w:t>
            </w:r>
          </w:p>
          <w:p w:rsidR="00075483" w:rsidRPr="00075483" w:rsidRDefault="00075483" w:rsidP="00A6730A">
            <w:pPr>
              <w:numPr>
                <w:ilvl w:val="0"/>
                <w:numId w:val="41"/>
              </w:num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Ontario Demob today</w:t>
            </w:r>
          </w:p>
          <w:p w:rsidR="00075483" w:rsidRPr="00075483" w:rsidRDefault="00075483" w:rsidP="00075483">
            <w:pPr>
              <w:numPr>
                <w:ilvl w:val="0"/>
                <w:numId w:val="41"/>
              </w:num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075483">
              <w:rPr>
                <w:rFonts w:ascii="Arial" w:hAnsi="Arial" w:cs="Arial"/>
                <w:sz w:val="18"/>
                <w:szCs w:val="18"/>
              </w:rPr>
              <w:t>Continue to work the problem area near H18, nearly complete</w:t>
            </w:r>
          </w:p>
          <w:p w:rsidR="00075483" w:rsidRPr="00075483" w:rsidRDefault="00075483" w:rsidP="00A6730A">
            <w:pPr>
              <w:numPr>
                <w:ilvl w:val="0"/>
                <w:numId w:val="41"/>
              </w:num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075483">
              <w:rPr>
                <w:rFonts w:ascii="Arial" w:hAnsi="Arial" w:cs="Arial"/>
                <w:sz w:val="18"/>
                <w:szCs w:val="18"/>
              </w:rPr>
              <w:t>Complete sling pad to facilitate removal of equipment.</w:t>
            </w:r>
          </w:p>
          <w:p w:rsidR="005C2CF4" w:rsidRDefault="005C2CF4" w:rsidP="005C2CF4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:rsidR="005C2CF4" w:rsidRDefault="005C2CF4" w:rsidP="005C2CF4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Swampy</w:t>
            </w:r>
          </w:p>
          <w:p w:rsidR="00075483" w:rsidRPr="002676F2" w:rsidRDefault="00075483" w:rsidP="00075483">
            <w:pPr>
              <w:pStyle w:val="ListParagraph"/>
              <w:numPr>
                <w:ilvl w:val="0"/>
                <w:numId w:val="43"/>
              </w:num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075483">
              <w:rPr>
                <w:rFonts w:ascii="Arial" w:hAnsi="Arial" w:cs="Arial"/>
                <w:sz w:val="18"/>
                <w:szCs w:val="18"/>
              </w:rPr>
              <w:t xml:space="preserve">Southern </w:t>
            </w:r>
            <w:proofErr w:type="spellStart"/>
            <w:r w:rsidRPr="00075483">
              <w:rPr>
                <w:rFonts w:ascii="Arial" w:hAnsi="Arial" w:cs="Arial"/>
                <w:sz w:val="18"/>
                <w:szCs w:val="18"/>
              </w:rPr>
              <w:t>powerline</w:t>
            </w:r>
            <w:proofErr w:type="spellEnd"/>
            <w:r w:rsidRPr="00075483">
              <w:rPr>
                <w:rFonts w:ascii="Arial" w:hAnsi="Arial" w:cs="Arial"/>
                <w:sz w:val="18"/>
                <w:szCs w:val="18"/>
              </w:rPr>
              <w:t xml:space="preserve"> hotspots complete, </w:t>
            </w:r>
            <w:r w:rsidRPr="002676F2">
              <w:rPr>
                <w:rFonts w:ascii="Arial" w:hAnsi="Arial" w:cs="Arial"/>
                <w:sz w:val="18"/>
                <w:szCs w:val="18"/>
              </w:rPr>
              <w:t>working remaining  hotspot to the east</w:t>
            </w:r>
          </w:p>
          <w:p w:rsidR="00075483" w:rsidRPr="002676F2" w:rsidRDefault="00075483" w:rsidP="00075483">
            <w:pPr>
              <w:pStyle w:val="ListParagraph"/>
              <w:numPr>
                <w:ilvl w:val="0"/>
                <w:numId w:val="43"/>
              </w:num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2676F2">
              <w:rPr>
                <w:rFonts w:ascii="Arial" w:hAnsi="Arial" w:cs="Arial"/>
                <w:sz w:val="18"/>
                <w:szCs w:val="18"/>
              </w:rPr>
              <w:t xml:space="preserve">Yesterday Burn failed – Today </w:t>
            </w:r>
            <w:r w:rsidRPr="002676F2">
              <w:rPr>
                <w:rFonts w:ascii="Arial" w:hAnsi="Arial" w:cs="Arial"/>
                <w:sz w:val="18"/>
                <w:szCs w:val="18"/>
              </w:rPr>
              <w:t>Ignition operation on the NE flank – weather permitting</w:t>
            </w:r>
          </w:p>
          <w:p w:rsidR="00CA5B1E" w:rsidRPr="009B05DC" w:rsidRDefault="00075483" w:rsidP="00075483">
            <w:pPr>
              <w:pStyle w:val="ListParagraph"/>
              <w:numPr>
                <w:ilvl w:val="0"/>
                <w:numId w:val="43"/>
              </w:num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2676F2">
              <w:rPr>
                <w:rFonts w:ascii="Arial" w:hAnsi="Arial" w:cs="Arial"/>
                <w:sz w:val="18"/>
                <w:szCs w:val="18"/>
              </w:rPr>
              <w:t>#73 UC.</w:t>
            </w:r>
            <w:r w:rsidRPr="002676F2">
              <w:rPr>
                <w:rFonts w:ascii="Arial" w:hAnsi="Arial" w:cs="Arial"/>
                <w:sz w:val="18"/>
                <w:szCs w:val="18"/>
              </w:rPr>
              <w:br/>
            </w:r>
          </w:p>
          <w:p w:rsidR="00075483" w:rsidRPr="006248D3" w:rsidRDefault="00075483" w:rsidP="003A0C1D">
            <w:pPr>
              <w:spacing w:before="40" w:after="40"/>
              <w:ind w:left="720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:rsidR="00CD7360" w:rsidRPr="008A137A" w:rsidRDefault="00CD7360" w:rsidP="00CD7360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8A137A">
              <w:rPr>
                <w:rFonts w:ascii="Arial" w:hAnsi="Arial" w:cs="Arial"/>
                <w:b/>
                <w:sz w:val="18"/>
                <w:szCs w:val="18"/>
              </w:rPr>
              <w:t>Consultation &amp; Engagement:</w:t>
            </w:r>
          </w:p>
          <w:p w:rsidR="00CD7360" w:rsidRPr="003B6878" w:rsidRDefault="00CD7360" w:rsidP="00CD7360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IC Team Brief at 0800; Debrief w IC Team at 1900.</w:t>
            </w:r>
          </w:p>
          <w:p w:rsidR="00CD7360" w:rsidRPr="002D3DB1" w:rsidRDefault="00CD7360" w:rsidP="00CD7360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Brief at Paradise Garden with crew at 0900.</w:t>
            </w:r>
          </w:p>
          <w:p w:rsidR="00CD7360" w:rsidRPr="004D2228" w:rsidRDefault="00CD7360" w:rsidP="00CD7360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Distributed daily IAP to THR Fire Chief Potter at 0800. </w:t>
            </w:r>
          </w:p>
          <w:p w:rsidR="00CD7360" w:rsidRPr="000C45E2" w:rsidRDefault="00CD7360" w:rsidP="00CD7360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Continue distributing daily IAP to appropriate personnel.</w:t>
            </w:r>
          </w:p>
          <w:p w:rsidR="00CD7360" w:rsidRPr="0008540E" w:rsidRDefault="00CD7360" w:rsidP="00CD7360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Distribute daily IAP to Regional Office &amp; Warehouse. Posted daily for their information. </w:t>
            </w:r>
          </w:p>
          <w:p w:rsidR="00CD7360" w:rsidRPr="00CA65C7" w:rsidRDefault="00CD7360" w:rsidP="00CD7360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Transfer updated maps to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cutouts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&amp; distribute/post.</w:t>
            </w:r>
          </w:p>
          <w:p w:rsidR="00CD7360" w:rsidRPr="003D3715" w:rsidRDefault="00CD7360" w:rsidP="00CD7360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Debrief w NB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ICTeam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in Fort Providence on “best practices” w IC Daniel &amp; IC Brent.</w:t>
            </w:r>
          </w:p>
          <w:p w:rsidR="00CD7360" w:rsidRPr="003D3715" w:rsidRDefault="00CD7360" w:rsidP="00CD7360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Liaise with Enterprise. Verbal update &amp; supply IAP/map.</w:t>
            </w:r>
          </w:p>
          <w:p w:rsidR="00CD7360" w:rsidRPr="003D3715" w:rsidRDefault="00CD7360" w:rsidP="00CD7360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Liaise with KFN. Verbal update &amp; supply IAP/map.</w:t>
            </w:r>
          </w:p>
          <w:p w:rsidR="00CD7360" w:rsidRPr="003D3715" w:rsidRDefault="00CD7360" w:rsidP="00CD7360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Telephone update with HRMC &amp; WPFN.</w:t>
            </w:r>
          </w:p>
          <w:p w:rsidR="00CD7360" w:rsidRPr="003B6878" w:rsidRDefault="00CD7360" w:rsidP="00CD7360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Prepare for transition w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Raelene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, new IO.</w:t>
            </w:r>
          </w:p>
          <w:p w:rsidR="00F315EE" w:rsidRDefault="00F315EE" w:rsidP="00F315EE">
            <w:pPr>
              <w:spacing w:before="40" w:after="40"/>
              <w:ind w:left="720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:rsidR="005071E9" w:rsidRDefault="005071E9" w:rsidP="003A0C1D">
            <w:p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248D3">
              <w:rPr>
                <w:rFonts w:ascii="Arial" w:hAnsi="Arial" w:cs="Arial"/>
                <w:sz w:val="18"/>
                <w:szCs w:val="18"/>
                <w:u w:val="single"/>
              </w:rPr>
              <w:t>Problems/Concerns</w:t>
            </w:r>
            <w:r w:rsidR="00906E76">
              <w:rPr>
                <w:rFonts w:ascii="Arial" w:hAnsi="Arial" w:cs="Arial"/>
                <w:sz w:val="18"/>
                <w:szCs w:val="18"/>
                <w:u w:val="single"/>
              </w:rPr>
              <w:t>:</w:t>
            </w:r>
          </w:p>
          <w:p w:rsidR="000D5711" w:rsidRPr="00023C66" w:rsidRDefault="00D8063F" w:rsidP="009E38F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Hotspots </w:t>
            </w:r>
            <w:proofErr w:type="spellStart"/>
            <w:r w:rsidR="002A53BD">
              <w:rPr>
                <w:rFonts w:ascii="Arial" w:hAnsi="Arial" w:cs="Arial"/>
                <w:sz w:val="18"/>
                <w:szCs w:val="18"/>
              </w:rPr>
              <w:t>buned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quite deep making them difficult to extinguish</w:t>
            </w:r>
          </w:p>
          <w:p w:rsidR="005071E9" w:rsidRPr="006248D3" w:rsidRDefault="005071E9" w:rsidP="003A0C1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:rsidR="005071E9" w:rsidRDefault="005071E9" w:rsidP="003A0C1D">
            <w:p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248D3">
              <w:rPr>
                <w:rFonts w:ascii="Arial" w:hAnsi="Arial" w:cs="Arial"/>
                <w:sz w:val="18"/>
                <w:szCs w:val="18"/>
                <w:u w:val="single"/>
              </w:rPr>
              <w:t xml:space="preserve">Observed </w:t>
            </w:r>
            <w:proofErr w:type="spellStart"/>
            <w:r w:rsidRPr="006248D3">
              <w:rPr>
                <w:rFonts w:ascii="Arial" w:hAnsi="Arial" w:cs="Arial"/>
                <w:sz w:val="18"/>
                <w:szCs w:val="18"/>
                <w:u w:val="single"/>
              </w:rPr>
              <w:t>Wx</w:t>
            </w:r>
            <w:proofErr w:type="spellEnd"/>
            <w:r w:rsidR="00A11DE0" w:rsidRPr="006248D3">
              <w:rPr>
                <w:rFonts w:ascii="Arial" w:hAnsi="Arial" w:cs="Arial"/>
                <w:sz w:val="18"/>
                <w:szCs w:val="18"/>
                <w:u w:val="single"/>
              </w:rPr>
              <w:t>:</w:t>
            </w:r>
          </w:p>
          <w:p w:rsidR="00003EA0" w:rsidRPr="006248D3" w:rsidRDefault="00203848" w:rsidP="003A0C1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At 1300 T</w:t>
            </w:r>
            <w:r w:rsidR="00FC5218">
              <w:rPr>
                <w:rFonts w:ascii="Arial" w:hAnsi="Arial" w:cs="Arial"/>
                <w:sz w:val="18"/>
                <w:szCs w:val="18"/>
              </w:rPr>
              <w:t>21/21.5</w:t>
            </w:r>
            <w:r>
              <w:rPr>
                <w:rFonts w:ascii="Arial" w:hAnsi="Arial" w:cs="Arial"/>
                <w:sz w:val="18"/>
                <w:szCs w:val="18"/>
              </w:rPr>
              <w:t xml:space="preserve"> RH</w:t>
            </w:r>
            <w:r w:rsidR="00FC5218">
              <w:rPr>
                <w:rFonts w:ascii="Arial" w:hAnsi="Arial" w:cs="Arial"/>
                <w:sz w:val="18"/>
                <w:szCs w:val="18"/>
              </w:rPr>
              <w:t>55/63</w:t>
            </w:r>
            <w:r>
              <w:rPr>
                <w:rFonts w:ascii="Arial" w:hAnsi="Arial" w:cs="Arial"/>
                <w:sz w:val="18"/>
                <w:szCs w:val="18"/>
              </w:rPr>
              <w:t xml:space="preserve"> Winds</w:t>
            </w:r>
            <w:r w:rsidR="006D0F8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C5218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WNW</w:t>
            </w:r>
            <w:r w:rsidR="00FC5218">
              <w:rPr>
                <w:rFonts w:ascii="Arial" w:hAnsi="Arial" w:cs="Arial"/>
                <w:sz w:val="18"/>
                <w:szCs w:val="18"/>
              </w:rPr>
              <w:t>11</w:t>
            </w:r>
            <w:r w:rsidR="007428F8">
              <w:rPr>
                <w:rFonts w:ascii="Arial" w:hAnsi="Arial" w:cs="Arial"/>
                <w:sz w:val="18"/>
                <w:szCs w:val="18"/>
              </w:rPr>
              <w:t>/</w:t>
            </w:r>
            <w:r w:rsidR="006D0F81">
              <w:rPr>
                <w:rFonts w:ascii="Arial" w:hAnsi="Arial" w:cs="Arial"/>
                <w:sz w:val="18"/>
                <w:szCs w:val="18"/>
              </w:rPr>
              <w:t>NW1</w:t>
            </w:r>
            <w:r w:rsidR="00FC5218">
              <w:rPr>
                <w:rFonts w:ascii="Arial" w:hAnsi="Arial" w:cs="Arial"/>
                <w:sz w:val="18"/>
                <w:szCs w:val="18"/>
              </w:rPr>
              <w:t xml:space="preserve">5 </w:t>
            </w:r>
            <w:r w:rsidR="007428F8">
              <w:rPr>
                <w:rFonts w:ascii="Arial" w:hAnsi="Arial" w:cs="Arial"/>
                <w:sz w:val="18"/>
                <w:szCs w:val="18"/>
              </w:rPr>
              <w:t xml:space="preserve">for Paradise and </w:t>
            </w:r>
            <w:r w:rsidR="006D0F81">
              <w:rPr>
                <w:rFonts w:ascii="Arial" w:hAnsi="Arial" w:cs="Arial"/>
                <w:sz w:val="18"/>
                <w:szCs w:val="18"/>
              </w:rPr>
              <w:t>S</w:t>
            </w:r>
            <w:r w:rsidR="007428F8">
              <w:rPr>
                <w:rFonts w:ascii="Arial" w:hAnsi="Arial" w:cs="Arial"/>
                <w:sz w:val="18"/>
                <w:szCs w:val="18"/>
              </w:rPr>
              <w:t>wampy respectively.</w:t>
            </w:r>
            <w:r w:rsidR="007428F8">
              <w:rPr>
                <w:rFonts w:ascii="Arial" w:hAnsi="Arial" w:cs="Arial"/>
                <w:sz w:val="18"/>
                <w:szCs w:val="18"/>
              </w:rPr>
              <w:br/>
            </w:r>
          </w:p>
          <w:p w:rsidR="00003EA0" w:rsidRPr="006248D3" w:rsidRDefault="00003EA0" w:rsidP="003A0C1D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071E9" w:rsidRPr="006248D3" w:rsidTr="003429CA">
        <w:trPr>
          <w:trHeight w:val="575"/>
          <w:jc w:val="center"/>
        </w:trPr>
        <w:tc>
          <w:tcPr>
            <w:tcW w:w="18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71E9" w:rsidRPr="006248D3" w:rsidRDefault="0001174E" w:rsidP="003A0C1D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Time: </w:t>
            </w:r>
            <w:r w:rsidR="008571E2">
              <w:rPr>
                <w:rFonts w:ascii="Arial" w:hAnsi="Arial" w:cs="Arial"/>
                <w:b/>
                <w:sz w:val="18"/>
                <w:szCs w:val="18"/>
              </w:rPr>
              <w:t>1800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71E9" w:rsidRPr="006248D3" w:rsidRDefault="005071E9" w:rsidP="000C7D09">
            <w:pPr>
              <w:rPr>
                <w:rFonts w:ascii="Arial" w:hAnsi="Arial" w:cs="Arial"/>
                <w:sz w:val="18"/>
                <w:szCs w:val="18"/>
              </w:rPr>
            </w:pPr>
            <w:r w:rsidRPr="006248D3">
              <w:rPr>
                <w:rFonts w:ascii="Arial" w:hAnsi="Arial" w:cs="Arial"/>
                <w:sz w:val="18"/>
                <w:szCs w:val="18"/>
              </w:rPr>
              <w:t>Date</w:t>
            </w:r>
            <w:r w:rsidR="00605862">
              <w:rPr>
                <w:rFonts w:ascii="Arial" w:hAnsi="Arial" w:cs="Arial"/>
                <w:sz w:val="18"/>
                <w:szCs w:val="18"/>
              </w:rPr>
              <w:t xml:space="preserve"> Prepared</w:t>
            </w:r>
            <w:r w:rsidR="00753818" w:rsidRPr="006248D3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B00B2B">
              <w:rPr>
                <w:rFonts w:ascii="Arial" w:hAnsi="Arial" w:cs="Arial"/>
                <w:sz w:val="18"/>
                <w:szCs w:val="18"/>
              </w:rPr>
              <w:t>July 17</w:t>
            </w:r>
            <w:r w:rsidR="00EF4B58">
              <w:rPr>
                <w:rFonts w:ascii="Arial" w:hAnsi="Arial" w:cs="Arial"/>
                <w:sz w:val="18"/>
                <w:szCs w:val="18"/>
              </w:rPr>
              <w:t>t</w:t>
            </w:r>
            <w:r w:rsidR="00D90829">
              <w:rPr>
                <w:rFonts w:ascii="Arial" w:hAnsi="Arial" w:cs="Arial"/>
                <w:sz w:val="18"/>
                <w:szCs w:val="18"/>
              </w:rPr>
              <w:t>h</w:t>
            </w:r>
            <w:r w:rsidR="00A02789">
              <w:rPr>
                <w:rFonts w:ascii="Arial" w:hAnsi="Arial" w:cs="Arial"/>
                <w:sz w:val="18"/>
                <w:szCs w:val="18"/>
              </w:rPr>
              <w:t>, 2015</w:t>
            </w:r>
          </w:p>
        </w:tc>
        <w:tc>
          <w:tcPr>
            <w:tcW w:w="62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71E9" w:rsidRPr="006248D3" w:rsidRDefault="00D90829" w:rsidP="003A0C1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Franco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Nogarin</w:t>
            </w:r>
            <w:proofErr w:type="spellEnd"/>
          </w:p>
        </w:tc>
      </w:tr>
    </w:tbl>
    <w:p w:rsidR="005071E9" w:rsidRPr="006248D3" w:rsidRDefault="005071E9" w:rsidP="003A0C1D">
      <w:pPr>
        <w:rPr>
          <w:sz w:val="16"/>
          <w:szCs w:val="16"/>
        </w:rPr>
      </w:pPr>
    </w:p>
    <w:p w:rsidR="005071E9" w:rsidRPr="006248D3" w:rsidRDefault="00630DD1" w:rsidP="003A0C1D">
      <w:r w:rsidRPr="006248D3">
        <w:br w:type="page"/>
      </w:r>
    </w:p>
    <w:tbl>
      <w:tblPr>
        <w:tblW w:w="10481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60"/>
        <w:gridCol w:w="270"/>
        <w:gridCol w:w="1016"/>
        <w:gridCol w:w="410"/>
        <w:gridCol w:w="180"/>
        <w:gridCol w:w="810"/>
        <w:gridCol w:w="104"/>
        <w:gridCol w:w="706"/>
        <w:gridCol w:w="554"/>
        <w:gridCol w:w="540"/>
        <w:gridCol w:w="526"/>
        <w:gridCol w:w="194"/>
        <w:gridCol w:w="92"/>
        <w:gridCol w:w="632"/>
        <w:gridCol w:w="632"/>
        <w:gridCol w:w="16"/>
        <w:gridCol w:w="619"/>
        <w:gridCol w:w="646"/>
      </w:tblGrid>
      <w:tr w:rsidR="005071E9" w:rsidRPr="006248D3" w:rsidTr="003429CA">
        <w:trPr>
          <w:jc w:val="center"/>
        </w:trPr>
        <w:tc>
          <w:tcPr>
            <w:tcW w:w="2804" w:type="dxa"/>
            <w:gridSpan w:val="3"/>
            <w:vMerge w:val="restart"/>
            <w:shd w:val="clear" w:color="auto" w:fill="auto"/>
            <w:vAlign w:val="center"/>
          </w:tcPr>
          <w:p w:rsidR="005071E9" w:rsidRPr="006248D3" w:rsidRDefault="005071E9" w:rsidP="003A0C1D">
            <w:pPr>
              <w:pStyle w:val="Heading1"/>
              <w:jc w:val="left"/>
              <w:rPr>
                <w:rFonts w:cs="Calibri"/>
                <w:lang w:val="en-CA" w:eastAsia="en-CA"/>
              </w:rPr>
            </w:pPr>
            <w:bookmarkStart w:id="6" w:name="_Toc330247110"/>
            <w:bookmarkStart w:id="7" w:name="_Toc331354387"/>
            <w:r w:rsidRPr="006248D3">
              <w:rPr>
                <w:rFonts w:cs="Calibri"/>
                <w:lang w:val="en-CA" w:eastAsia="en-CA"/>
              </w:rPr>
              <w:lastRenderedPageBreak/>
              <w:t>MEDICAL PLAN</w:t>
            </w:r>
            <w:bookmarkEnd w:id="6"/>
            <w:bookmarkEnd w:id="7"/>
          </w:p>
        </w:tc>
        <w:tc>
          <w:tcPr>
            <w:tcW w:w="2520" w:type="dxa"/>
            <w:gridSpan w:val="5"/>
            <w:tcBorders>
              <w:bottom w:val="nil"/>
            </w:tcBorders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1. INCIDENT NAME</w:t>
            </w:r>
          </w:p>
        </w:tc>
        <w:tc>
          <w:tcPr>
            <w:tcW w:w="1260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:rsidR="005071E9" w:rsidRPr="006248D3" w:rsidRDefault="005071E9" w:rsidP="003A0C1D">
            <w:pPr>
              <w:tabs>
                <w:tab w:val="left" w:pos="117"/>
              </w:tabs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2</w:t>
            </w:r>
            <w:r w:rsidRPr="006248D3">
              <w:rPr>
                <w:rFonts w:ascii="Arial" w:hAnsi="Arial" w:cs="Arial"/>
                <w:sz w:val="16"/>
                <w:szCs w:val="16"/>
              </w:rPr>
              <w:tab/>
              <w:t>DATE</w:t>
            </w:r>
            <w:r w:rsidRPr="006248D3">
              <w:rPr>
                <w:rFonts w:ascii="Arial" w:hAnsi="Arial" w:cs="Arial"/>
                <w:sz w:val="16"/>
                <w:szCs w:val="16"/>
              </w:rPr>
              <w:br/>
            </w:r>
            <w:r w:rsidRPr="006248D3">
              <w:rPr>
                <w:rFonts w:ascii="Arial" w:hAnsi="Arial" w:cs="Arial"/>
                <w:sz w:val="16"/>
                <w:szCs w:val="16"/>
              </w:rPr>
              <w:tab/>
              <w:t>PREPARED</w:t>
            </w:r>
          </w:p>
        </w:tc>
        <w:tc>
          <w:tcPr>
            <w:tcW w:w="1260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5071E9" w:rsidRPr="006248D3" w:rsidRDefault="005071E9" w:rsidP="003A0C1D">
            <w:pPr>
              <w:tabs>
                <w:tab w:val="left" w:pos="138"/>
              </w:tabs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3.</w:t>
            </w:r>
            <w:r w:rsidRPr="006248D3">
              <w:rPr>
                <w:rFonts w:ascii="Arial" w:hAnsi="Arial" w:cs="Arial"/>
                <w:sz w:val="16"/>
                <w:szCs w:val="16"/>
              </w:rPr>
              <w:tab/>
              <w:t>TIME</w:t>
            </w:r>
            <w:r w:rsidRPr="006248D3">
              <w:rPr>
                <w:rFonts w:ascii="Arial" w:hAnsi="Arial" w:cs="Arial"/>
                <w:sz w:val="16"/>
                <w:szCs w:val="16"/>
              </w:rPr>
              <w:br/>
            </w:r>
            <w:r w:rsidRPr="006248D3">
              <w:rPr>
                <w:rFonts w:ascii="Arial" w:hAnsi="Arial" w:cs="Arial"/>
                <w:sz w:val="16"/>
                <w:szCs w:val="16"/>
              </w:rPr>
              <w:tab/>
              <w:t>PREPARED</w:t>
            </w:r>
          </w:p>
        </w:tc>
        <w:tc>
          <w:tcPr>
            <w:tcW w:w="2637" w:type="dxa"/>
            <w:gridSpan w:val="6"/>
            <w:tcBorders>
              <w:bottom w:val="nil"/>
            </w:tcBorders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4. OPERATIONAL PERIOD</w:t>
            </w:r>
          </w:p>
        </w:tc>
      </w:tr>
      <w:tr w:rsidR="005071E9" w:rsidRPr="006248D3" w:rsidTr="003429CA">
        <w:trPr>
          <w:trHeight w:val="422"/>
          <w:jc w:val="center"/>
        </w:trPr>
        <w:tc>
          <w:tcPr>
            <w:tcW w:w="2804" w:type="dxa"/>
            <w:gridSpan w:val="3"/>
            <w:vMerge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520" w:type="dxa"/>
            <w:gridSpan w:val="5"/>
            <w:tcBorders>
              <w:top w:val="nil"/>
            </w:tcBorders>
            <w:shd w:val="clear" w:color="auto" w:fill="auto"/>
            <w:vAlign w:val="center"/>
          </w:tcPr>
          <w:p w:rsidR="005071E9" w:rsidRPr="006248D3" w:rsidRDefault="00340971" w:rsidP="003A0C1D">
            <w:pPr>
              <w:spacing w:before="20" w:after="20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Paradise Complex</w:t>
            </w:r>
          </w:p>
        </w:tc>
        <w:tc>
          <w:tcPr>
            <w:tcW w:w="1260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5071E9" w:rsidRPr="006248D3" w:rsidRDefault="00B00B2B" w:rsidP="007A7091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July 17</w:t>
            </w:r>
            <w:r w:rsidR="001429AE">
              <w:rPr>
                <w:rFonts w:ascii="Arial" w:hAnsi="Arial" w:cs="Arial"/>
                <w:b/>
                <w:sz w:val="16"/>
                <w:szCs w:val="16"/>
              </w:rPr>
              <w:t>, 2015</w:t>
            </w:r>
          </w:p>
        </w:tc>
        <w:tc>
          <w:tcPr>
            <w:tcW w:w="126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5071E9" w:rsidRPr="006248D3" w:rsidRDefault="00896127" w:rsidP="00412F7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="00412F7B">
              <w:rPr>
                <w:rFonts w:ascii="Arial" w:hAnsi="Arial" w:cs="Arial"/>
                <w:b/>
                <w:sz w:val="16"/>
                <w:szCs w:val="16"/>
              </w:rPr>
              <w:t>6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00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Hrs</w:t>
            </w:r>
            <w:proofErr w:type="spellEnd"/>
          </w:p>
        </w:tc>
        <w:tc>
          <w:tcPr>
            <w:tcW w:w="2637" w:type="dxa"/>
            <w:gridSpan w:val="6"/>
            <w:tcBorders>
              <w:top w:val="nil"/>
            </w:tcBorders>
            <w:shd w:val="clear" w:color="auto" w:fill="auto"/>
            <w:vAlign w:val="center"/>
          </w:tcPr>
          <w:p w:rsidR="005071E9" w:rsidRPr="006248D3" w:rsidRDefault="005071E9" w:rsidP="00742F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r w:rsidR="00B00B2B">
              <w:rPr>
                <w:rFonts w:ascii="Arial" w:hAnsi="Arial" w:cs="Arial"/>
                <w:b/>
                <w:sz w:val="16"/>
                <w:szCs w:val="16"/>
              </w:rPr>
              <w:t>July 18</w:t>
            </w:r>
            <w:r w:rsidR="007A7091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982B88">
              <w:rPr>
                <w:rFonts w:ascii="Arial" w:hAnsi="Arial" w:cs="Arial"/>
                <w:b/>
                <w:sz w:val="16"/>
                <w:szCs w:val="16"/>
              </w:rPr>
              <w:t>0900-2100</w:t>
            </w:r>
            <w:r w:rsidR="0089612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1429A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</w:tr>
      <w:tr w:rsidR="005071E9" w:rsidRPr="006248D3" w:rsidTr="003429CA">
        <w:trPr>
          <w:trHeight w:val="350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5. INCIDENT MEDICAL AID STATIONS</w:t>
            </w:r>
          </w:p>
        </w:tc>
      </w:tr>
      <w:tr w:rsidR="005071E9" w:rsidRPr="006248D3" w:rsidTr="003429CA">
        <w:trPr>
          <w:jc w:val="center"/>
        </w:trPr>
        <w:tc>
          <w:tcPr>
            <w:tcW w:w="4410" w:type="dxa"/>
            <w:gridSpan w:val="6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MEDICAL AID STATIONS</w:t>
            </w:r>
          </w:p>
        </w:tc>
        <w:tc>
          <w:tcPr>
            <w:tcW w:w="4806" w:type="dxa"/>
            <w:gridSpan w:val="11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LOCATION</w:t>
            </w:r>
          </w:p>
        </w:tc>
        <w:tc>
          <w:tcPr>
            <w:tcW w:w="1265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MEDICS</w:t>
            </w:r>
          </w:p>
        </w:tc>
      </w:tr>
      <w:tr w:rsidR="005071E9" w:rsidRPr="006248D3" w:rsidTr="003429CA">
        <w:trPr>
          <w:jc w:val="center"/>
        </w:trPr>
        <w:tc>
          <w:tcPr>
            <w:tcW w:w="4410" w:type="dxa"/>
            <w:gridSpan w:val="6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06" w:type="dxa"/>
            <w:gridSpan w:val="11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YES</w:t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</w:tr>
      <w:tr w:rsidR="005071E9" w:rsidRPr="006248D3" w:rsidTr="003429CA">
        <w:trPr>
          <w:trHeight w:val="523"/>
          <w:jc w:val="center"/>
        </w:trPr>
        <w:tc>
          <w:tcPr>
            <w:tcW w:w="4410" w:type="dxa"/>
            <w:gridSpan w:val="6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D349B2" w:rsidRPr="006248D3" w:rsidRDefault="00D51014" w:rsidP="00D51014">
            <w:pPr>
              <w:rPr>
                <w:rFonts w:ascii="Arial" w:hAnsi="Arial" w:cs="Arial"/>
                <w:b/>
                <w:sz w:val="18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6"/>
              </w:rPr>
              <w:t>Hay River Hospital</w:t>
            </w:r>
            <w:r w:rsidR="007D437E">
              <w:rPr>
                <w:rFonts w:ascii="Arial" w:hAnsi="Arial" w:cs="Arial"/>
                <w:b/>
                <w:sz w:val="18"/>
                <w:szCs w:val="16"/>
              </w:rPr>
              <w:t xml:space="preserve"> via Hay River Airport</w:t>
            </w:r>
            <w:r w:rsidR="007D437E">
              <w:rPr>
                <w:rFonts w:ascii="Arial" w:hAnsi="Arial" w:cs="Arial"/>
                <w:b/>
                <w:sz w:val="18"/>
                <w:szCs w:val="16"/>
              </w:rPr>
              <w:br/>
              <w:t>See workflow below…</w:t>
            </w:r>
          </w:p>
        </w:tc>
        <w:tc>
          <w:tcPr>
            <w:tcW w:w="4806" w:type="dxa"/>
            <w:gridSpan w:val="11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D51014" w:rsidP="003A0C1D">
            <w:pPr>
              <w:rPr>
                <w:rFonts w:ascii="Arial" w:hAnsi="Arial" w:cs="Arial"/>
                <w:b/>
                <w:sz w:val="18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6"/>
              </w:rPr>
              <w:t>Hay River</w:t>
            </w: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D51014" w:rsidP="00896127">
            <w:pPr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6"/>
              </w:rPr>
              <w:t>X</w:t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8"/>
                <w:szCs w:val="16"/>
              </w:rPr>
            </w:pPr>
            <w:r w:rsidRPr="006248D3">
              <w:rPr>
                <w:rFonts w:ascii="Arial" w:hAnsi="Arial" w:cs="Arial"/>
                <w:b/>
                <w:sz w:val="18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8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8"/>
                <w:szCs w:val="16"/>
              </w:rPr>
            </w:r>
            <w:r w:rsidRPr="006248D3">
              <w:rPr>
                <w:rFonts w:ascii="Arial" w:hAnsi="Arial" w:cs="Arial"/>
                <w:b/>
                <w:sz w:val="18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8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8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8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8"/>
                <w:szCs w:val="16"/>
              </w:rPr>
              <w:fldChar w:fldCharType="end"/>
            </w:r>
          </w:p>
        </w:tc>
      </w:tr>
      <w:tr w:rsidR="005071E9" w:rsidRPr="006248D3" w:rsidTr="003429CA">
        <w:trPr>
          <w:trHeight w:val="288"/>
          <w:jc w:val="center"/>
        </w:trPr>
        <w:tc>
          <w:tcPr>
            <w:tcW w:w="4410" w:type="dxa"/>
            <w:gridSpan w:val="6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4806" w:type="dxa"/>
            <w:gridSpan w:val="11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5071E9" w:rsidRPr="006248D3" w:rsidTr="003429CA">
        <w:trPr>
          <w:trHeight w:val="287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71E9" w:rsidRPr="003723CE" w:rsidRDefault="005071E9" w:rsidP="007D43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6. TRANSPORTATION</w:t>
            </w:r>
            <w:r w:rsidR="00D51014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7ADD" w:rsidRPr="00DC7ADD">
              <w:rPr>
                <w:rFonts w:ascii="Arial" w:hAnsi="Arial" w:cs="Arial"/>
                <w:b/>
                <w:sz w:val="20"/>
                <w:szCs w:val="20"/>
              </w:rPr>
              <w:t xml:space="preserve">The </w:t>
            </w:r>
            <w:proofErr w:type="spellStart"/>
            <w:r w:rsidR="00DC7ADD" w:rsidRPr="00DC7ADD">
              <w:rPr>
                <w:rFonts w:ascii="Arial" w:hAnsi="Arial" w:cs="Arial"/>
                <w:b/>
                <w:sz w:val="20"/>
                <w:szCs w:val="20"/>
              </w:rPr>
              <w:t>med</w:t>
            </w:r>
            <w:r w:rsidR="003723CE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="00DC7ADD" w:rsidRPr="00DC7ADD">
              <w:rPr>
                <w:rFonts w:ascii="Arial" w:hAnsi="Arial" w:cs="Arial"/>
                <w:b/>
                <w:sz w:val="20"/>
                <w:szCs w:val="20"/>
              </w:rPr>
              <w:t>vac</w:t>
            </w:r>
            <w:proofErr w:type="spellEnd"/>
            <w:r w:rsidR="00DC7ADD" w:rsidRPr="00DC7ADD">
              <w:rPr>
                <w:rFonts w:ascii="Arial" w:hAnsi="Arial" w:cs="Arial"/>
                <w:b/>
                <w:sz w:val="20"/>
                <w:szCs w:val="20"/>
              </w:rPr>
              <w:t xml:space="preserve"> machine </w:t>
            </w:r>
            <w:r w:rsidR="003723CE">
              <w:rPr>
                <w:rFonts w:ascii="Arial" w:hAnsi="Arial" w:cs="Arial"/>
                <w:b/>
                <w:sz w:val="20"/>
                <w:szCs w:val="20"/>
              </w:rPr>
              <w:t xml:space="preserve">for Paradise </w:t>
            </w:r>
            <w:r w:rsidR="00DC7ADD" w:rsidRPr="00DC7ADD">
              <w:rPr>
                <w:rFonts w:ascii="Arial" w:hAnsi="Arial" w:cs="Arial"/>
                <w:b/>
                <w:sz w:val="20"/>
                <w:szCs w:val="20"/>
              </w:rPr>
              <w:t>is IUX</w:t>
            </w:r>
            <w:r w:rsidR="00DC7ADD" w:rsidRPr="00DC7ADD">
              <w:rPr>
                <w:rFonts w:ascii="Arial" w:hAnsi="Arial" w:cs="Arial"/>
                <w:sz w:val="20"/>
                <w:szCs w:val="20"/>
              </w:rPr>
              <w:t>,</w:t>
            </w:r>
            <w:r w:rsidR="003723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723CE">
              <w:rPr>
                <w:rFonts w:ascii="Arial" w:hAnsi="Arial" w:cs="Arial"/>
                <w:b/>
                <w:sz w:val="20"/>
                <w:szCs w:val="20"/>
              </w:rPr>
              <w:t xml:space="preserve">the </w:t>
            </w:r>
            <w:proofErr w:type="spellStart"/>
            <w:r w:rsidR="00A6798B">
              <w:rPr>
                <w:rFonts w:ascii="Arial" w:hAnsi="Arial" w:cs="Arial"/>
                <w:b/>
                <w:sz w:val="20"/>
                <w:szCs w:val="20"/>
              </w:rPr>
              <w:t>medi</w:t>
            </w:r>
            <w:r w:rsidR="003723CE">
              <w:rPr>
                <w:rFonts w:ascii="Arial" w:hAnsi="Arial" w:cs="Arial"/>
                <w:b/>
                <w:sz w:val="20"/>
                <w:szCs w:val="20"/>
              </w:rPr>
              <w:t>vac</w:t>
            </w:r>
            <w:proofErr w:type="spellEnd"/>
            <w:r w:rsidR="003723CE">
              <w:rPr>
                <w:rFonts w:ascii="Arial" w:hAnsi="Arial" w:cs="Arial"/>
                <w:b/>
                <w:sz w:val="20"/>
                <w:szCs w:val="20"/>
              </w:rPr>
              <w:t xml:space="preserve"> machine for Swampy is </w:t>
            </w:r>
            <w:r w:rsidR="007D437E">
              <w:rPr>
                <w:rFonts w:ascii="Arial" w:hAnsi="Arial" w:cs="Arial"/>
                <w:b/>
                <w:sz w:val="20"/>
                <w:szCs w:val="20"/>
              </w:rPr>
              <w:t>GKO</w:t>
            </w:r>
          </w:p>
        </w:tc>
      </w:tr>
      <w:tr w:rsidR="005071E9" w:rsidRPr="006248D3" w:rsidTr="003429CA">
        <w:trPr>
          <w:trHeight w:val="350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A. AMBULANCE SERVICES</w:t>
            </w:r>
          </w:p>
        </w:tc>
      </w:tr>
      <w:tr w:rsidR="005071E9" w:rsidRPr="006248D3" w:rsidTr="003429CA">
        <w:trPr>
          <w:jc w:val="center"/>
        </w:trPr>
        <w:tc>
          <w:tcPr>
            <w:tcW w:w="3820" w:type="dxa"/>
            <w:gridSpan w:val="4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NAME</w:t>
            </w:r>
          </w:p>
        </w:tc>
        <w:tc>
          <w:tcPr>
            <w:tcW w:w="3830" w:type="dxa"/>
            <w:gridSpan w:val="8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ADDRESS</w:t>
            </w:r>
          </w:p>
        </w:tc>
        <w:tc>
          <w:tcPr>
            <w:tcW w:w="1566" w:type="dxa"/>
            <w:gridSpan w:val="5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PHONE</w:t>
            </w:r>
          </w:p>
        </w:tc>
        <w:tc>
          <w:tcPr>
            <w:tcW w:w="1265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PARAMEDICS</w:t>
            </w:r>
          </w:p>
        </w:tc>
      </w:tr>
      <w:tr w:rsidR="005071E9" w:rsidRPr="006248D3" w:rsidTr="003429CA">
        <w:trPr>
          <w:jc w:val="center"/>
        </w:trPr>
        <w:tc>
          <w:tcPr>
            <w:tcW w:w="3820" w:type="dxa"/>
            <w:gridSpan w:val="4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30" w:type="dxa"/>
            <w:gridSpan w:val="8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6" w:type="dxa"/>
            <w:gridSpan w:val="5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5071E9" w:rsidRPr="006248D3" w:rsidTr="003429CA">
        <w:trPr>
          <w:trHeight w:val="288"/>
          <w:jc w:val="center"/>
        </w:trPr>
        <w:tc>
          <w:tcPr>
            <w:tcW w:w="3820" w:type="dxa"/>
            <w:gridSpan w:val="4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896127" w:rsidRDefault="00D51014" w:rsidP="006B0CD1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Hay River Ambulance</w:t>
            </w:r>
          </w:p>
        </w:tc>
        <w:tc>
          <w:tcPr>
            <w:tcW w:w="3830" w:type="dxa"/>
            <w:gridSpan w:val="8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896127" w:rsidRDefault="00D51014" w:rsidP="003A0C1D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Hay River</w:t>
            </w:r>
          </w:p>
        </w:tc>
        <w:tc>
          <w:tcPr>
            <w:tcW w:w="1566" w:type="dxa"/>
            <w:gridSpan w:val="5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896127" w:rsidRDefault="00D51014" w:rsidP="00653A96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874-</w:t>
            </w:r>
            <w:r w:rsidR="00A8006A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9333</w:t>
            </w: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896127" w:rsidRDefault="00D51014" w:rsidP="00896127">
            <w:pPr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X</w:t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896127" w:rsidRDefault="005071E9" w:rsidP="003A0C1D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5071E9" w:rsidRPr="006248D3" w:rsidTr="003429CA">
        <w:trPr>
          <w:trHeight w:val="288"/>
          <w:jc w:val="center"/>
        </w:trPr>
        <w:tc>
          <w:tcPr>
            <w:tcW w:w="3820" w:type="dxa"/>
            <w:gridSpan w:val="4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830" w:type="dxa"/>
            <w:gridSpan w:val="8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66" w:type="dxa"/>
            <w:gridSpan w:val="5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5071E9" w:rsidRPr="006248D3" w:rsidTr="003429CA">
        <w:trPr>
          <w:trHeight w:val="288"/>
          <w:jc w:val="center"/>
        </w:trPr>
        <w:tc>
          <w:tcPr>
            <w:tcW w:w="3820" w:type="dxa"/>
            <w:gridSpan w:val="4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3830" w:type="dxa"/>
            <w:gridSpan w:val="8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66" w:type="dxa"/>
            <w:gridSpan w:val="5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5071E9" w:rsidRPr="006248D3" w:rsidTr="003429CA">
        <w:trPr>
          <w:trHeight w:val="309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B. INCIDENT AMBULANCES</w:t>
            </w:r>
          </w:p>
        </w:tc>
      </w:tr>
      <w:tr w:rsidR="005071E9" w:rsidRPr="006248D3" w:rsidTr="003429CA">
        <w:trPr>
          <w:jc w:val="center"/>
        </w:trPr>
        <w:tc>
          <w:tcPr>
            <w:tcW w:w="3820" w:type="dxa"/>
            <w:gridSpan w:val="4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NAME</w:t>
            </w:r>
          </w:p>
        </w:tc>
        <w:tc>
          <w:tcPr>
            <w:tcW w:w="5396" w:type="dxa"/>
            <w:gridSpan w:val="13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LOCATION</w:t>
            </w:r>
          </w:p>
        </w:tc>
        <w:tc>
          <w:tcPr>
            <w:tcW w:w="1265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PARAMEDICS</w:t>
            </w:r>
          </w:p>
        </w:tc>
      </w:tr>
      <w:tr w:rsidR="005071E9" w:rsidRPr="006248D3" w:rsidTr="003429CA">
        <w:trPr>
          <w:jc w:val="center"/>
        </w:trPr>
        <w:tc>
          <w:tcPr>
            <w:tcW w:w="3820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96" w:type="dxa"/>
            <w:gridSpan w:val="13"/>
            <w:vMerge/>
            <w:tcBorders>
              <w:bottom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5071E9" w:rsidRPr="006248D3" w:rsidTr="003429CA">
        <w:trPr>
          <w:trHeight w:val="288"/>
          <w:jc w:val="center"/>
        </w:trPr>
        <w:tc>
          <w:tcPr>
            <w:tcW w:w="3820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89612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**As Indicated Above</w:t>
            </w:r>
          </w:p>
        </w:tc>
        <w:tc>
          <w:tcPr>
            <w:tcW w:w="5396" w:type="dxa"/>
            <w:gridSpan w:val="13"/>
            <w:tcBorders>
              <w:top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19" w:type="dxa"/>
            <w:tcBorders>
              <w:top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46" w:type="dxa"/>
            <w:tcBorders>
              <w:top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071E9" w:rsidRPr="006248D3" w:rsidTr="003429CA">
        <w:trPr>
          <w:trHeight w:val="336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7. HOSPITALS</w:t>
            </w:r>
          </w:p>
        </w:tc>
      </w:tr>
      <w:tr w:rsidR="005071E9" w:rsidRPr="006248D3" w:rsidTr="003429CA">
        <w:trPr>
          <w:trHeight w:val="90"/>
          <w:jc w:val="center"/>
        </w:trPr>
        <w:tc>
          <w:tcPr>
            <w:tcW w:w="2534" w:type="dxa"/>
            <w:gridSpan w:val="2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NAME</w:t>
            </w:r>
          </w:p>
        </w:tc>
        <w:tc>
          <w:tcPr>
            <w:tcW w:w="1696" w:type="dxa"/>
            <w:gridSpan w:val="3"/>
            <w:vMerge w:val="restart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ADDRESS</w:t>
            </w:r>
          </w:p>
        </w:tc>
        <w:tc>
          <w:tcPr>
            <w:tcW w:w="1800" w:type="dxa"/>
            <w:gridSpan w:val="4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TRAVEL TIME</w:t>
            </w:r>
          </w:p>
        </w:tc>
        <w:tc>
          <w:tcPr>
            <w:tcW w:w="1906" w:type="dxa"/>
            <w:gridSpan w:val="5"/>
            <w:vMerge w:val="restart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PHONE</w:t>
            </w:r>
          </w:p>
        </w:tc>
        <w:tc>
          <w:tcPr>
            <w:tcW w:w="1264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HELIPAD</w:t>
            </w:r>
          </w:p>
        </w:tc>
        <w:tc>
          <w:tcPr>
            <w:tcW w:w="1281" w:type="dxa"/>
            <w:gridSpan w:val="3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2"/>
                <w:szCs w:val="12"/>
              </w:rPr>
            </w:pPr>
            <w:r w:rsidRPr="006248D3">
              <w:rPr>
                <w:rFonts w:ascii="Arial" w:hAnsi="Arial" w:cs="Arial"/>
                <w:sz w:val="12"/>
                <w:szCs w:val="12"/>
              </w:rPr>
              <w:t>BURN CENTER</w:t>
            </w:r>
          </w:p>
        </w:tc>
      </w:tr>
      <w:tr w:rsidR="005071E9" w:rsidRPr="006248D3" w:rsidTr="003429CA">
        <w:trPr>
          <w:trHeight w:val="90"/>
          <w:jc w:val="center"/>
        </w:trPr>
        <w:tc>
          <w:tcPr>
            <w:tcW w:w="2534" w:type="dxa"/>
            <w:gridSpan w:val="2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6" w:type="dxa"/>
            <w:gridSpan w:val="3"/>
            <w:vMerge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0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AIR</w:t>
            </w: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GRND</w:t>
            </w:r>
          </w:p>
        </w:tc>
        <w:tc>
          <w:tcPr>
            <w:tcW w:w="1906" w:type="dxa"/>
            <w:gridSpan w:val="5"/>
            <w:vMerge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635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5071E9" w:rsidRPr="006248D3" w:rsidTr="003429CA">
        <w:trPr>
          <w:trHeight w:val="291"/>
          <w:jc w:val="center"/>
        </w:trPr>
        <w:tc>
          <w:tcPr>
            <w:tcW w:w="2534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bottom"/>
          </w:tcPr>
          <w:p w:rsidR="005071E9" w:rsidRPr="006B0CD1" w:rsidRDefault="00D51014" w:rsidP="003A0C1D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Hay River Hospital</w:t>
            </w:r>
          </w:p>
        </w:tc>
        <w:tc>
          <w:tcPr>
            <w:tcW w:w="1696" w:type="dxa"/>
            <w:gridSpan w:val="3"/>
            <w:shd w:val="clear" w:color="auto" w:fill="auto"/>
            <w:vAlign w:val="bottom"/>
          </w:tcPr>
          <w:p w:rsidR="005071E9" w:rsidRPr="006B0CD1" w:rsidRDefault="00D51014" w:rsidP="003A0C1D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 xml:space="preserve">3 </w:t>
            </w:r>
            <w:proofErr w:type="spellStart"/>
            <w:r>
              <w:rPr>
                <w:rFonts w:ascii="Arial" w:hAnsi="Arial" w:cs="Arial"/>
                <w:sz w:val="20"/>
                <w:szCs w:val="20"/>
                <w:highlight w:val="yellow"/>
              </w:rPr>
              <w:t>Gaetz</w:t>
            </w:r>
            <w:proofErr w:type="spellEnd"/>
            <w:r>
              <w:rPr>
                <w:rFonts w:ascii="Arial" w:hAnsi="Arial" w:cs="Arial"/>
                <w:sz w:val="20"/>
                <w:szCs w:val="20"/>
                <w:highlight w:val="yellow"/>
              </w:rPr>
              <w:t xml:space="preserve"> Drive</w:t>
            </w:r>
          </w:p>
        </w:tc>
        <w:tc>
          <w:tcPr>
            <w:tcW w:w="990" w:type="dxa"/>
            <w:gridSpan w:val="2"/>
            <w:shd w:val="clear" w:color="auto" w:fill="auto"/>
            <w:vAlign w:val="center"/>
          </w:tcPr>
          <w:p w:rsidR="005071E9" w:rsidRPr="006B0CD1" w:rsidRDefault="005071E9" w:rsidP="003A0C1D">
            <w:pPr>
              <w:rPr>
                <w:rFonts w:ascii="Calibri" w:hAnsi="Calibri" w:cs="Calibri"/>
                <w:b/>
                <w:sz w:val="18"/>
                <w:szCs w:val="20"/>
                <w:highlight w:val="yellow"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:rsidR="005071E9" w:rsidRPr="006B0CD1" w:rsidRDefault="00362367" w:rsidP="003A0C1D">
            <w:pPr>
              <w:rPr>
                <w:rFonts w:ascii="Calibri" w:hAnsi="Calibri" w:cs="Calibri"/>
                <w:b/>
                <w:sz w:val="18"/>
                <w:szCs w:val="20"/>
                <w:highlight w:val="yellow"/>
              </w:rPr>
            </w:pPr>
            <w:r>
              <w:rPr>
                <w:rFonts w:ascii="Calibri" w:hAnsi="Calibri" w:cs="Calibri"/>
                <w:b/>
                <w:sz w:val="18"/>
                <w:szCs w:val="20"/>
                <w:highlight w:val="yellow"/>
              </w:rPr>
              <w:t>30m</w:t>
            </w:r>
          </w:p>
        </w:tc>
        <w:tc>
          <w:tcPr>
            <w:tcW w:w="1906" w:type="dxa"/>
            <w:gridSpan w:val="5"/>
            <w:shd w:val="clear" w:color="auto" w:fill="auto"/>
            <w:vAlign w:val="bottom"/>
          </w:tcPr>
          <w:p w:rsidR="005071E9" w:rsidRPr="006B0CD1" w:rsidRDefault="00362367" w:rsidP="00362367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867-</w:t>
            </w:r>
            <w:r w:rsidR="00D51014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874</w:t>
            </w: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-</w:t>
            </w:r>
            <w:r w:rsidR="00D51014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7100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852046" w:rsidRPr="006B0CD1" w:rsidRDefault="00852046" w:rsidP="003A0C1D">
            <w:pPr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:rsidR="005071E9" w:rsidRPr="006B0CD1" w:rsidRDefault="00362367" w:rsidP="00896127">
            <w:pPr>
              <w:jc w:val="center"/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highlight w:val="yellow"/>
              </w:rPr>
              <w:t>X</w:t>
            </w:r>
          </w:p>
        </w:tc>
        <w:tc>
          <w:tcPr>
            <w:tcW w:w="635" w:type="dxa"/>
            <w:gridSpan w:val="2"/>
            <w:shd w:val="clear" w:color="auto" w:fill="auto"/>
            <w:vAlign w:val="center"/>
          </w:tcPr>
          <w:p w:rsidR="005071E9" w:rsidRPr="006B0CD1" w:rsidRDefault="005071E9" w:rsidP="003A0C1D">
            <w:pPr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646" w:type="dxa"/>
            <w:shd w:val="clear" w:color="auto" w:fill="auto"/>
            <w:vAlign w:val="center"/>
          </w:tcPr>
          <w:p w:rsidR="005071E9" w:rsidRPr="006B0CD1" w:rsidRDefault="00D51014" w:rsidP="00896127">
            <w:pPr>
              <w:jc w:val="center"/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highlight w:val="yellow"/>
              </w:rPr>
              <w:t>X</w:t>
            </w:r>
          </w:p>
        </w:tc>
      </w:tr>
      <w:tr w:rsidR="005071E9" w:rsidRPr="006248D3" w:rsidTr="003429CA">
        <w:trPr>
          <w:trHeight w:val="288"/>
          <w:jc w:val="center"/>
        </w:trPr>
        <w:tc>
          <w:tcPr>
            <w:tcW w:w="2534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bottom"/>
          </w:tcPr>
          <w:p w:rsidR="005071E9" w:rsidRPr="006248D3" w:rsidRDefault="00362367" w:rsidP="003A0C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Yellowknife Stanton Hosp.</w:t>
            </w:r>
          </w:p>
        </w:tc>
        <w:tc>
          <w:tcPr>
            <w:tcW w:w="1696" w:type="dxa"/>
            <w:gridSpan w:val="3"/>
            <w:shd w:val="clear" w:color="auto" w:fill="auto"/>
            <w:vAlign w:val="bottom"/>
          </w:tcPr>
          <w:p w:rsidR="005071E9" w:rsidRPr="006248D3" w:rsidRDefault="00362367" w:rsidP="003A0C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Yellowknife</w:t>
            </w:r>
          </w:p>
        </w:tc>
        <w:tc>
          <w:tcPr>
            <w:tcW w:w="990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Calibri" w:hAnsi="Calibri" w:cs="Calibri"/>
                <w:b/>
                <w:sz w:val="18"/>
                <w:szCs w:val="20"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Calibri" w:hAnsi="Calibri" w:cs="Calibri"/>
                <w:b/>
                <w:sz w:val="18"/>
                <w:szCs w:val="20"/>
              </w:rPr>
            </w:pPr>
          </w:p>
        </w:tc>
        <w:tc>
          <w:tcPr>
            <w:tcW w:w="1906" w:type="dxa"/>
            <w:gridSpan w:val="5"/>
            <w:shd w:val="clear" w:color="auto" w:fill="auto"/>
            <w:vAlign w:val="bottom"/>
          </w:tcPr>
          <w:p w:rsidR="005071E9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867-920-7777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5071E9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5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vAlign w:val="center"/>
          </w:tcPr>
          <w:p w:rsidR="005071E9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</w:tr>
      <w:tr w:rsidR="00362367" w:rsidRPr="006248D3" w:rsidTr="003429CA">
        <w:trPr>
          <w:trHeight w:val="288"/>
          <w:jc w:val="center"/>
        </w:trPr>
        <w:tc>
          <w:tcPr>
            <w:tcW w:w="2534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bottom"/>
          </w:tcPr>
          <w:p w:rsidR="00362367" w:rsidRPr="006248D3" w:rsidRDefault="00362367" w:rsidP="003A0C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Burn Unit</w:t>
            </w:r>
          </w:p>
        </w:tc>
        <w:tc>
          <w:tcPr>
            <w:tcW w:w="1696" w:type="dxa"/>
            <w:gridSpan w:val="3"/>
            <w:shd w:val="clear" w:color="auto" w:fill="auto"/>
            <w:vAlign w:val="bottom"/>
          </w:tcPr>
          <w:p w:rsidR="00362367" w:rsidRPr="006248D3" w:rsidRDefault="00362367" w:rsidP="003A0C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Edmonton</w:t>
            </w:r>
          </w:p>
        </w:tc>
        <w:tc>
          <w:tcPr>
            <w:tcW w:w="990" w:type="dxa"/>
            <w:gridSpan w:val="2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Calibri" w:hAnsi="Calibri" w:cs="Calibri"/>
                <w:b/>
                <w:sz w:val="18"/>
                <w:szCs w:val="20"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Calibri" w:hAnsi="Calibri" w:cs="Calibri"/>
                <w:b/>
                <w:sz w:val="18"/>
                <w:szCs w:val="20"/>
              </w:rPr>
            </w:pPr>
          </w:p>
        </w:tc>
        <w:tc>
          <w:tcPr>
            <w:tcW w:w="1906" w:type="dxa"/>
            <w:gridSpan w:val="5"/>
            <w:shd w:val="clear" w:color="auto" w:fill="auto"/>
            <w:vAlign w:val="bottom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5" w:type="dxa"/>
            <w:gridSpan w:val="2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62367" w:rsidRPr="006248D3" w:rsidTr="003429CA">
        <w:trPr>
          <w:trHeight w:val="288"/>
          <w:jc w:val="center"/>
        </w:trPr>
        <w:tc>
          <w:tcPr>
            <w:tcW w:w="2534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bottom"/>
          </w:tcPr>
          <w:p w:rsidR="00362367" w:rsidRPr="006248D3" w:rsidRDefault="00362367" w:rsidP="000259A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H.R.Hosp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Dir. Client Services – Sheryl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Courtoreille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(RN)</w:t>
            </w:r>
          </w:p>
        </w:tc>
        <w:tc>
          <w:tcPr>
            <w:tcW w:w="1696" w:type="dxa"/>
            <w:gridSpan w:val="3"/>
            <w:shd w:val="clear" w:color="auto" w:fill="auto"/>
            <w:vAlign w:val="bottom"/>
          </w:tcPr>
          <w:p w:rsidR="00362367" w:rsidRPr="006248D3" w:rsidRDefault="00362367" w:rsidP="000259A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shd w:val="clear" w:color="auto" w:fill="auto"/>
            <w:vAlign w:val="center"/>
          </w:tcPr>
          <w:p w:rsidR="00362367" w:rsidRPr="006248D3" w:rsidRDefault="00362367" w:rsidP="000259A9">
            <w:pPr>
              <w:rPr>
                <w:rFonts w:ascii="Calibri" w:hAnsi="Calibri" w:cs="Calibri"/>
                <w:b/>
                <w:sz w:val="18"/>
                <w:szCs w:val="20"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:rsidR="00362367" w:rsidRPr="006248D3" w:rsidRDefault="00362367" w:rsidP="000259A9">
            <w:pPr>
              <w:rPr>
                <w:rFonts w:ascii="Calibri" w:hAnsi="Calibri" w:cs="Calibri"/>
                <w:b/>
                <w:sz w:val="18"/>
                <w:szCs w:val="20"/>
              </w:rPr>
            </w:pPr>
          </w:p>
        </w:tc>
        <w:tc>
          <w:tcPr>
            <w:tcW w:w="1906" w:type="dxa"/>
            <w:gridSpan w:val="5"/>
            <w:shd w:val="clear" w:color="auto" w:fill="auto"/>
            <w:vAlign w:val="bottom"/>
          </w:tcPr>
          <w:p w:rsidR="00362367" w:rsidRPr="006248D3" w:rsidRDefault="00362367" w:rsidP="000259A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867-874-7162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5" w:type="dxa"/>
            <w:gridSpan w:val="2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62367" w:rsidRPr="006248D3" w:rsidTr="003429CA">
        <w:trPr>
          <w:trHeight w:val="354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8. MEDICAL EMERGENCY PROCEDURES</w:t>
            </w:r>
          </w:p>
        </w:tc>
      </w:tr>
      <w:tr w:rsidR="00362367" w:rsidRPr="006248D3" w:rsidTr="003429CA">
        <w:trPr>
          <w:trHeight w:val="288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Default="00362367" w:rsidP="00AE3953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Call hospital ahead of time and give # of injured, Nature of injuries and names if the injured.</w:t>
            </w: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br/>
            </w:r>
          </w:p>
          <w:p w:rsidR="00362367" w:rsidRDefault="00362367" w:rsidP="00AE3953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 xml:space="preserve">Incidents requiring medevac – Transport to the airport near main building. Hay river </w:t>
            </w:r>
            <w:r w:rsidR="00E424DF">
              <w:rPr>
                <w:rFonts w:ascii="Calibri" w:hAnsi="Calibri" w:cs="Calibri"/>
                <w:b/>
                <w:i/>
                <w:sz w:val="20"/>
                <w:szCs w:val="20"/>
              </w:rPr>
              <w:t xml:space="preserve">hospital </w:t>
            </w: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will send emergency team to the airport to transport injured to HR Hospital – They request a crew member travel to the hospital to aid in answering questions.</w:t>
            </w: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br/>
            </w:r>
          </w:p>
          <w:p w:rsidR="00362367" w:rsidRDefault="00362367" w:rsidP="00AE3953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Give them ENR contact number of 867-874-8225.</w:t>
            </w: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br/>
            </w:r>
          </w:p>
          <w:p w:rsidR="00362367" w:rsidRDefault="00362367" w:rsidP="00362367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 w:rsidRPr="00362367">
              <w:rPr>
                <w:rFonts w:ascii="Calibri" w:hAnsi="Calibri" w:cs="Calibri"/>
                <w:b/>
                <w:i/>
                <w:sz w:val="20"/>
                <w:szCs w:val="20"/>
              </w:rPr>
              <w:t>Info requested by</w:t>
            </w: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 xml:space="preserve"> Hospital on injured personnel:</w:t>
            </w:r>
          </w:p>
          <w:p w:rsidR="00362367" w:rsidRDefault="00362367" w:rsidP="00362367">
            <w:pPr>
              <w:pStyle w:val="ListParagraph"/>
              <w:numPr>
                <w:ilvl w:val="0"/>
                <w:numId w:val="45"/>
              </w:num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Date of birth</w:t>
            </w:r>
          </w:p>
          <w:p w:rsidR="00362367" w:rsidRDefault="00362367" w:rsidP="00362367">
            <w:pPr>
              <w:pStyle w:val="ListParagraph"/>
              <w:numPr>
                <w:ilvl w:val="0"/>
                <w:numId w:val="45"/>
              </w:num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Home Address</w:t>
            </w:r>
          </w:p>
          <w:p w:rsidR="00362367" w:rsidRDefault="00362367" w:rsidP="00362367">
            <w:pPr>
              <w:pStyle w:val="ListParagraph"/>
              <w:numPr>
                <w:ilvl w:val="0"/>
                <w:numId w:val="45"/>
              </w:num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Next of Kin</w:t>
            </w:r>
          </w:p>
          <w:p w:rsidR="00362367" w:rsidRPr="00362367" w:rsidRDefault="00362367" w:rsidP="00362367">
            <w:pPr>
              <w:pStyle w:val="ListParagraph"/>
              <w:numPr>
                <w:ilvl w:val="0"/>
                <w:numId w:val="45"/>
              </w:num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Heath Card Info</w:t>
            </w:r>
          </w:p>
          <w:p w:rsidR="00362367" w:rsidRPr="006248D3" w:rsidRDefault="00362367" w:rsidP="00AE3953">
            <w:pPr>
              <w:rPr>
                <w:rFonts w:ascii="Calibri" w:hAnsi="Calibri" w:cs="Calibri"/>
                <w:b/>
              </w:rPr>
            </w:pPr>
          </w:p>
        </w:tc>
      </w:tr>
      <w:tr w:rsidR="00362367" w:rsidRPr="006248D3" w:rsidTr="003429CA">
        <w:trPr>
          <w:trHeight w:val="288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362367" w:rsidRPr="006248D3" w:rsidTr="003429CA">
        <w:trPr>
          <w:trHeight w:val="469"/>
          <w:jc w:val="center"/>
        </w:trPr>
        <w:tc>
          <w:tcPr>
            <w:tcW w:w="2174" w:type="dxa"/>
            <w:vMerge w:val="restart"/>
            <w:tcBorders>
              <w:bottom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206  ICS 8/78</w:t>
            </w:r>
          </w:p>
        </w:tc>
        <w:tc>
          <w:tcPr>
            <w:tcW w:w="4950" w:type="dxa"/>
            <w:gridSpan w:val="10"/>
            <w:tcBorders>
              <w:bottom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A8006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 xml:space="preserve">9. PREPARED BY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Franco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Nogarin</w:t>
            </w:r>
            <w:proofErr w:type="spellEnd"/>
          </w:p>
        </w:tc>
        <w:tc>
          <w:tcPr>
            <w:tcW w:w="3357" w:type="dxa"/>
            <w:gridSpan w:val="8"/>
            <w:tcBorders>
              <w:bottom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E96A5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10. REVIEWED BY John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Ongo</w:t>
            </w:r>
            <w:proofErr w:type="spellEnd"/>
          </w:p>
        </w:tc>
      </w:tr>
      <w:tr w:rsidR="00362367" w:rsidRPr="006248D3" w:rsidTr="003429CA">
        <w:trPr>
          <w:trHeight w:val="391"/>
          <w:jc w:val="center"/>
        </w:trPr>
        <w:tc>
          <w:tcPr>
            <w:tcW w:w="2174" w:type="dxa"/>
            <w:vMerge/>
            <w:tcBorders>
              <w:top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950" w:type="dxa"/>
            <w:gridSpan w:val="10"/>
            <w:tcBorders>
              <w:top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357" w:type="dxa"/>
            <w:gridSpan w:val="8"/>
            <w:tcBorders>
              <w:top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3664F1" w:rsidRPr="006248D3" w:rsidRDefault="003664F1" w:rsidP="003A0C1D">
      <w:pPr>
        <w:rPr>
          <w:sz w:val="16"/>
          <w:szCs w:val="16"/>
        </w:rPr>
      </w:pPr>
    </w:p>
    <w:p w:rsidR="00A7042B" w:rsidRPr="006248D3" w:rsidRDefault="00A7042B" w:rsidP="003A0C1D">
      <w:pPr>
        <w:pStyle w:val="Heading1"/>
        <w:jc w:val="left"/>
        <w:rPr>
          <w:noProof/>
          <w:lang w:val="en-CA" w:eastAsia="en-US"/>
        </w:rPr>
        <w:sectPr w:rsidR="00A7042B" w:rsidRPr="006248D3" w:rsidSect="00896DAA">
          <w:pgSz w:w="12240" w:h="15840" w:code="1"/>
          <w:pgMar w:top="245" w:right="720" w:bottom="245" w:left="720" w:header="720" w:footer="405" w:gutter="360"/>
          <w:cols w:space="720"/>
          <w:docGrid w:linePitch="360"/>
        </w:sectPr>
      </w:pPr>
      <w:bookmarkStart w:id="8" w:name="_Toc330333572"/>
      <w:bookmarkEnd w:id="3"/>
    </w:p>
    <w:p w:rsidR="000C187C" w:rsidRPr="00BC4E1A" w:rsidRDefault="00394DA0" w:rsidP="003A0C1D">
      <w:pPr>
        <w:pStyle w:val="Heading1"/>
        <w:jc w:val="left"/>
        <w:rPr>
          <w:noProof/>
          <w:color w:val="000000" w:themeColor="text1"/>
          <w:lang w:val="en-CA"/>
        </w:rPr>
      </w:pPr>
      <w:bookmarkStart w:id="9" w:name="_Toc331354388"/>
      <w:r w:rsidRPr="00BC4E1A">
        <w:rPr>
          <w:color w:val="000000" w:themeColor="text1"/>
          <w:lang w:val="en-CA"/>
        </w:rPr>
        <w:lastRenderedPageBreak/>
        <w:t xml:space="preserve"> </w:t>
      </w:r>
      <w:bookmarkEnd w:id="9"/>
    </w:p>
    <w:p w:rsidR="00B104FC" w:rsidRPr="00BC4E1A" w:rsidRDefault="00BC4E1A" w:rsidP="00BC4E1A">
      <w:pPr>
        <w:pStyle w:val="Heading1"/>
        <w:rPr>
          <w:noProof/>
        </w:rPr>
      </w:pPr>
      <w:r w:rsidRPr="00BC4E1A">
        <w:rPr>
          <w:noProof/>
        </w:rPr>
        <w:t>Incident Org Chart</w:t>
      </w:r>
    </w:p>
    <w:p w:rsidR="00AF5D7F" w:rsidRDefault="00AF5D7F" w:rsidP="003A0C1D">
      <w:pPr>
        <w:rPr>
          <w:noProof/>
        </w:rPr>
      </w:pPr>
    </w:p>
    <w:p w:rsidR="009C04D5" w:rsidRDefault="00BC4E1A" w:rsidP="003A0C1D">
      <w:pPr>
        <w:rPr>
          <w:noProof/>
        </w:rPr>
      </w:pPr>
      <w:r w:rsidRPr="00BC4E1A">
        <w:rPr>
          <w:noProof/>
          <w:color w:val="000000" w:themeColor="text1"/>
          <w:lang w:val="en-US"/>
        </w:rPr>
        <w:drawing>
          <wp:anchor distT="0" distB="0" distL="114300" distR="114300" simplePos="0" relativeHeight="251657728" behindDoc="0" locked="0" layoutInCell="1" allowOverlap="1" wp14:anchorId="74A81B86" wp14:editId="7034CEC0">
            <wp:simplePos x="0" y="0"/>
            <wp:positionH relativeFrom="margin">
              <wp:posOffset>275590</wp:posOffset>
            </wp:positionH>
            <wp:positionV relativeFrom="margin">
              <wp:posOffset>853440</wp:posOffset>
            </wp:positionV>
            <wp:extent cx="8439912" cy="6556248"/>
            <wp:effectExtent l="0" t="0" r="0" b="0"/>
            <wp:wrapSquare wrapText="bothSides"/>
            <wp:docPr id="24" name="Organization Chart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4D5" w:rsidRPr="009C04D5" w:rsidRDefault="009C04D5" w:rsidP="009C04D5"/>
    <w:p w:rsidR="009C04D5" w:rsidRPr="009C04D5" w:rsidRDefault="009C04D5" w:rsidP="009C04D5"/>
    <w:p w:rsidR="009C04D5" w:rsidRPr="009C04D5" w:rsidRDefault="009C04D5" w:rsidP="009C04D5"/>
    <w:p w:rsidR="009C04D5" w:rsidRPr="009C04D5" w:rsidRDefault="009C04D5" w:rsidP="009C04D5"/>
    <w:p w:rsidR="009C04D5" w:rsidRPr="009C04D5" w:rsidRDefault="009C04D5" w:rsidP="009C04D5"/>
    <w:p w:rsidR="009C04D5" w:rsidRDefault="009C04D5" w:rsidP="009C04D5"/>
    <w:p w:rsidR="009C04D5" w:rsidRDefault="009C04D5" w:rsidP="009C04D5"/>
    <w:p w:rsidR="00AF5D7F" w:rsidRPr="009C04D5" w:rsidRDefault="00AF5D7F" w:rsidP="009C04D5">
      <w:pPr>
        <w:sectPr w:rsidR="00AF5D7F" w:rsidRPr="009C04D5" w:rsidSect="006945B8">
          <w:pgSz w:w="15840" w:h="12240" w:orient="landscape" w:code="1"/>
          <w:pgMar w:top="720" w:right="720" w:bottom="720" w:left="720" w:header="720" w:footer="720" w:gutter="360"/>
          <w:cols w:space="720"/>
          <w:docGrid w:linePitch="360"/>
        </w:sectPr>
      </w:pPr>
    </w:p>
    <w:bookmarkEnd w:id="8"/>
    <w:p w:rsidR="005071E9" w:rsidRPr="006248D3" w:rsidRDefault="005071E9" w:rsidP="003A0C1D">
      <w:pPr>
        <w:rPr>
          <w:sz w:val="16"/>
          <w:szCs w:val="16"/>
        </w:rPr>
      </w:pPr>
    </w:p>
    <w:p w:rsidR="005071E9" w:rsidRPr="006248D3" w:rsidRDefault="005071E9" w:rsidP="003A0C1D">
      <w:pPr>
        <w:rPr>
          <w:sz w:val="16"/>
          <w:szCs w:val="16"/>
        </w:rPr>
      </w:pPr>
    </w:p>
    <w:tbl>
      <w:tblPr>
        <w:tblW w:w="140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4"/>
        <w:gridCol w:w="2850"/>
        <w:gridCol w:w="1093"/>
        <w:gridCol w:w="377"/>
        <w:gridCol w:w="1710"/>
        <w:gridCol w:w="170"/>
        <w:gridCol w:w="1839"/>
        <w:gridCol w:w="2851"/>
        <w:gridCol w:w="14"/>
      </w:tblGrid>
      <w:tr w:rsidR="005071E9" w:rsidRPr="006248D3" w:rsidTr="003429CA">
        <w:trPr>
          <w:jc w:val="center"/>
        </w:trPr>
        <w:tc>
          <w:tcPr>
            <w:tcW w:w="7107" w:type="dxa"/>
            <w:gridSpan w:val="3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pStyle w:val="Heading1"/>
              <w:jc w:val="left"/>
              <w:rPr>
                <w:rFonts w:cs="Calibri"/>
                <w:lang w:val="en-CA" w:eastAsia="en-CA"/>
              </w:rPr>
            </w:pPr>
            <w:bookmarkStart w:id="10" w:name="_Toc330333574"/>
            <w:bookmarkStart w:id="11" w:name="_Toc331354389"/>
            <w:r w:rsidRPr="005C2CF4">
              <w:rPr>
                <w:rFonts w:cs="Calibri"/>
                <w:highlight w:val="yellow"/>
                <w:lang w:val="en-CA" w:eastAsia="en-CA"/>
              </w:rPr>
              <w:t>INCIDENT COMMUNICATIONS PLAN</w:t>
            </w:r>
            <w:bookmarkEnd w:id="10"/>
            <w:bookmarkEnd w:id="11"/>
          </w:p>
        </w:tc>
        <w:tc>
          <w:tcPr>
            <w:tcW w:w="2257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5071E9" w:rsidRPr="00605862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05862">
              <w:rPr>
                <w:rFonts w:ascii="Arial" w:hAnsi="Arial" w:cs="Arial"/>
                <w:b/>
                <w:sz w:val="16"/>
                <w:szCs w:val="16"/>
              </w:rPr>
              <w:t>1. INCIDENT NAME</w:t>
            </w:r>
          </w:p>
        </w:tc>
        <w:tc>
          <w:tcPr>
            <w:tcW w:w="183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5071E9" w:rsidRPr="00605862" w:rsidRDefault="005071E9" w:rsidP="003A0C1D">
            <w:pPr>
              <w:tabs>
                <w:tab w:val="left" w:pos="156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605862">
              <w:rPr>
                <w:rFonts w:ascii="Arial" w:hAnsi="Arial" w:cs="Arial"/>
                <w:b/>
                <w:sz w:val="16"/>
                <w:szCs w:val="16"/>
              </w:rPr>
              <w:t>2.</w:t>
            </w:r>
            <w:r w:rsidRPr="00605862">
              <w:rPr>
                <w:rFonts w:ascii="Arial" w:hAnsi="Arial" w:cs="Arial"/>
                <w:b/>
                <w:sz w:val="16"/>
                <w:szCs w:val="16"/>
              </w:rPr>
              <w:tab/>
              <w:t>DATE/TIME</w:t>
            </w:r>
            <w:r w:rsidRPr="0060586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605862">
              <w:rPr>
                <w:rFonts w:ascii="Arial" w:hAnsi="Arial" w:cs="Arial"/>
                <w:b/>
                <w:sz w:val="16"/>
                <w:szCs w:val="16"/>
              </w:rPr>
              <w:tab/>
              <w:t>PREPARED</w:t>
            </w:r>
          </w:p>
        </w:tc>
        <w:tc>
          <w:tcPr>
            <w:tcW w:w="2865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5071E9" w:rsidRPr="00605862" w:rsidRDefault="005071E9" w:rsidP="003A0C1D">
            <w:pPr>
              <w:tabs>
                <w:tab w:val="left" w:pos="162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605862">
              <w:rPr>
                <w:rFonts w:ascii="Arial" w:hAnsi="Arial" w:cs="Arial"/>
                <w:b/>
                <w:sz w:val="16"/>
                <w:szCs w:val="16"/>
              </w:rPr>
              <w:t>3.</w:t>
            </w:r>
            <w:r w:rsidRPr="00605862">
              <w:rPr>
                <w:rFonts w:ascii="Arial" w:hAnsi="Arial" w:cs="Arial"/>
                <w:b/>
                <w:sz w:val="16"/>
                <w:szCs w:val="16"/>
              </w:rPr>
              <w:tab/>
              <w:t>OPERATIONAL PERIOD</w:t>
            </w:r>
            <w:r w:rsidRPr="0060586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605862">
              <w:rPr>
                <w:rFonts w:ascii="Arial" w:hAnsi="Arial" w:cs="Arial"/>
                <w:b/>
                <w:sz w:val="16"/>
                <w:szCs w:val="16"/>
              </w:rPr>
              <w:tab/>
              <w:t>DATE/TIME</w:t>
            </w:r>
          </w:p>
        </w:tc>
      </w:tr>
      <w:tr w:rsidR="005071E9" w:rsidRPr="006248D3" w:rsidTr="003429CA">
        <w:trPr>
          <w:trHeight w:val="381"/>
          <w:jc w:val="center"/>
        </w:trPr>
        <w:tc>
          <w:tcPr>
            <w:tcW w:w="7107" w:type="dxa"/>
            <w:gridSpan w:val="3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57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05862" w:rsidRDefault="00187241" w:rsidP="003A0C1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05862">
              <w:rPr>
                <w:rFonts w:ascii="Arial" w:hAnsi="Arial" w:cs="Arial"/>
                <w:b/>
                <w:sz w:val="18"/>
                <w:szCs w:val="18"/>
              </w:rPr>
              <w:t>Paradise Complex</w:t>
            </w:r>
          </w:p>
        </w:tc>
        <w:tc>
          <w:tcPr>
            <w:tcW w:w="183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05862" w:rsidRDefault="00B00B2B" w:rsidP="007A709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July 17</w:t>
            </w:r>
            <w:r w:rsidR="00D90829">
              <w:rPr>
                <w:rFonts w:ascii="Arial" w:hAnsi="Arial" w:cs="Arial"/>
                <w:b/>
                <w:sz w:val="18"/>
                <w:szCs w:val="18"/>
              </w:rPr>
              <w:t>th</w:t>
            </w:r>
            <w:r w:rsidR="00594287">
              <w:rPr>
                <w:rFonts w:ascii="Arial" w:hAnsi="Arial" w:cs="Arial"/>
                <w:b/>
                <w:sz w:val="18"/>
                <w:szCs w:val="18"/>
              </w:rPr>
              <w:t>, 20</w:t>
            </w:r>
            <w:r w:rsidR="00187241" w:rsidRPr="00605862">
              <w:rPr>
                <w:rFonts w:ascii="Arial" w:hAnsi="Arial" w:cs="Arial"/>
                <w:b/>
                <w:sz w:val="18"/>
                <w:szCs w:val="18"/>
              </w:rPr>
              <w:t>00</w:t>
            </w:r>
          </w:p>
        </w:tc>
        <w:tc>
          <w:tcPr>
            <w:tcW w:w="2865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05862" w:rsidRDefault="00B00B2B" w:rsidP="00742F2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July 18</w:t>
            </w:r>
            <w:r w:rsidR="00742F26">
              <w:rPr>
                <w:rFonts w:ascii="Arial" w:hAnsi="Arial" w:cs="Arial"/>
                <w:b/>
                <w:sz w:val="18"/>
                <w:szCs w:val="18"/>
              </w:rPr>
              <w:t>th</w:t>
            </w:r>
            <w:r w:rsidR="00187241" w:rsidRPr="00605862">
              <w:rPr>
                <w:rFonts w:ascii="Arial" w:hAnsi="Arial" w:cs="Arial"/>
                <w:b/>
                <w:sz w:val="18"/>
                <w:szCs w:val="18"/>
              </w:rPr>
              <w:t>, 0900-2100</w:t>
            </w:r>
          </w:p>
        </w:tc>
      </w:tr>
      <w:tr w:rsidR="005071E9" w:rsidRPr="006248D3" w:rsidTr="003429CA">
        <w:trPr>
          <w:trHeight w:val="318"/>
          <w:jc w:val="center"/>
        </w:trPr>
        <w:tc>
          <w:tcPr>
            <w:tcW w:w="14068" w:type="dxa"/>
            <w:gridSpan w:val="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7E24B5" w:rsidRDefault="007E24B5" w:rsidP="003A0C1D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7E24B5">
              <w:rPr>
                <w:rFonts w:ascii="Arial" w:hAnsi="Arial" w:cs="Arial"/>
                <w:b/>
                <w:sz w:val="32"/>
                <w:szCs w:val="32"/>
              </w:rPr>
              <w:t>Paradise</w:t>
            </w:r>
            <w:r w:rsidR="00594287">
              <w:rPr>
                <w:rFonts w:ascii="Arial" w:hAnsi="Arial" w:cs="Arial"/>
                <w:b/>
                <w:sz w:val="32"/>
                <w:szCs w:val="32"/>
              </w:rPr>
              <w:t xml:space="preserve"> Branch</w:t>
            </w:r>
          </w:p>
        </w:tc>
      </w:tr>
      <w:tr w:rsidR="005071E9" w:rsidRPr="006248D3" w:rsidTr="003429CA">
        <w:trPr>
          <w:gridAfter w:val="1"/>
          <w:wAfter w:w="14" w:type="dxa"/>
          <w:trHeight w:val="318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Assigned to</w:t>
            </w: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FUNCTION</w:t>
            </w: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CHANNEL</w:t>
            </w: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Simplex/Duplex</w:t>
            </w: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REMARKS</w:t>
            </w:r>
          </w:p>
        </w:tc>
      </w:tr>
      <w:tr w:rsidR="005071E9" w:rsidRPr="006248D3" w:rsidTr="003429CA">
        <w:trPr>
          <w:gridAfter w:val="1"/>
          <w:wAfter w:w="14" w:type="dxa"/>
          <w:trHeight w:hRule="exact" w:val="735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2F2699" w:rsidRDefault="00AB7BF1" w:rsidP="003A0C1D"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>All Crews</w:t>
            </w: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2F2699" w:rsidRDefault="002F2699" w:rsidP="00AB7BF1"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 </w:t>
            </w:r>
            <w:r w:rsidR="00AB7BF1">
              <w:rPr>
                <w:rFonts w:ascii="Arial" w:hAnsi="Arial" w:cs="Arial"/>
                <w:b/>
                <w:sz w:val="18"/>
                <w:szCs w:val="20"/>
              </w:rPr>
              <w:t>Ground Ops</w:t>
            </w: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BB6D5C" w:rsidRDefault="002F2699" w:rsidP="003A0C1D">
            <w:pPr>
              <w:rPr>
                <w:rFonts w:ascii="Arial" w:hAnsi="Arial" w:cs="Arial"/>
                <w:b/>
              </w:rPr>
            </w:pPr>
            <w:r w:rsidRPr="00BB6D5C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BB6D5C" w:rsidRDefault="00752036" w:rsidP="003A0C1D">
            <w:pPr>
              <w:rPr>
                <w:rFonts w:ascii="Arial" w:hAnsi="Arial" w:cs="Arial"/>
                <w:b/>
                <w:i/>
              </w:rPr>
            </w:pPr>
            <w:r w:rsidRPr="00BB6D5C">
              <w:rPr>
                <w:rFonts w:ascii="Arial" w:hAnsi="Arial" w:cs="Arial"/>
                <w:b/>
                <w:i/>
              </w:rPr>
              <w:t>153.47</w:t>
            </w: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i/>
              </w:rPr>
            </w:pPr>
          </w:p>
        </w:tc>
      </w:tr>
      <w:tr w:rsidR="00277764" w:rsidRPr="006248D3" w:rsidTr="003429CA">
        <w:trPr>
          <w:gridAfter w:val="1"/>
          <w:wAfter w:w="14" w:type="dxa"/>
          <w:trHeight w:hRule="exact" w:val="672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277764" w:rsidRPr="002F2699" w:rsidRDefault="002F2699" w:rsidP="003A0C1D">
            <w:pPr>
              <w:rPr>
                <w:rFonts w:ascii="Arial" w:hAnsi="Arial" w:cs="Arial"/>
                <w:b/>
              </w:rPr>
            </w:pPr>
            <w:r w:rsidRPr="00BB6D5C">
              <w:rPr>
                <w:rFonts w:ascii="Arial" w:hAnsi="Arial" w:cs="Arial"/>
                <w:b/>
                <w:sz w:val="18"/>
                <w:szCs w:val="18"/>
              </w:rPr>
              <w:t>Ignition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277764" w:rsidRPr="002F2699" w:rsidRDefault="002F2699" w:rsidP="003A0C1D">
            <w:pPr>
              <w:rPr>
                <w:rFonts w:ascii="Arial" w:hAnsi="Arial" w:cs="Arial"/>
                <w:b/>
              </w:rPr>
            </w:pPr>
            <w:r w:rsidRPr="00BB6D5C">
              <w:rPr>
                <w:rFonts w:ascii="Arial" w:hAnsi="Arial" w:cs="Arial"/>
                <w:b/>
                <w:sz w:val="18"/>
                <w:szCs w:val="18"/>
              </w:rPr>
              <w:t>Ignition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BB6D5C">
              <w:rPr>
                <w:rFonts w:ascii="Arial" w:hAnsi="Arial" w:cs="Arial"/>
                <w:b/>
                <w:sz w:val="18"/>
                <w:szCs w:val="18"/>
              </w:rPr>
              <w:t>Operations</w:t>
            </w: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277764" w:rsidRPr="00BB6D5C" w:rsidRDefault="00752036" w:rsidP="003A0C1D">
            <w:pPr>
              <w:rPr>
                <w:rFonts w:ascii="Arial" w:hAnsi="Arial" w:cs="Arial"/>
                <w:b/>
              </w:rPr>
            </w:pPr>
            <w:r w:rsidRPr="00BB6D5C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277764" w:rsidRPr="00BB6D5C" w:rsidRDefault="00752036" w:rsidP="003A0C1D">
            <w:pPr>
              <w:rPr>
                <w:rFonts w:ascii="Arial" w:hAnsi="Arial" w:cs="Arial"/>
                <w:b/>
              </w:rPr>
            </w:pPr>
            <w:r w:rsidRPr="00BB6D5C">
              <w:rPr>
                <w:rFonts w:ascii="Arial" w:hAnsi="Arial" w:cs="Arial"/>
                <w:b/>
              </w:rPr>
              <w:t>161.535</w:t>
            </w: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277764" w:rsidRPr="00BB6D5C" w:rsidRDefault="002F2699" w:rsidP="003A0C1D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BB6D5C">
              <w:rPr>
                <w:rFonts w:ascii="Arial" w:hAnsi="Arial" w:cs="Arial"/>
                <w:b/>
                <w:i/>
                <w:sz w:val="18"/>
                <w:szCs w:val="18"/>
              </w:rPr>
              <w:t>All aircraft should monitor 122.05 am</w:t>
            </w:r>
          </w:p>
          <w:p w:rsidR="00502172" w:rsidRPr="006248D3" w:rsidRDefault="00502172" w:rsidP="003A0C1D">
            <w:pPr>
              <w:rPr>
                <w:rFonts w:ascii="Arial" w:hAnsi="Arial" w:cs="Arial"/>
                <w:b/>
                <w:i/>
              </w:rPr>
            </w:pPr>
          </w:p>
        </w:tc>
      </w:tr>
      <w:tr w:rsidR="00F90A00" w:rsidRPr="006248D3" w:rsidTr="003429CA">
        <w:trPr>
          <w:gridAfter w:val="1"/>
          <w:wAfter w:w="14" w:type="dxa"/>
          <w:trHeight w:hRule="exact" w:val="672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F90A00" w:rsidRPr="007E24B5" w:rsidRDefault="00F90A00" w:rsidP="003A0C1D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F90A00" w:rsidRPr="007E24B5" w:rsidRDefault="00F90A00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F90A00" w:rsidRPr="007E24B5" w:rsidRDefault="00F90A00" w:rsidP="003A0C1D">
            <w:pPr>
              <w:rPr>
                <w:rFonts w:ascii="Arial" w:hAnsi="Arial" w:cs="Arial"/>
                <w:b/>
              </w:rPr>
            </w:pP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F90A00" w:rsidRPr="007E24B5" w:rsidRDefault="00F90A00" w:rsidP="003A0C1D">
            <w:pPr>
              <w:rPr>
                <w:rFonts w:ascii="Arial" w:hAnsi="Arial" w:cs="Arial"/>
                <w:b/>
              </w:rPr>
            </w:pP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F90A00" w:rsidRPr="006248D3" w:rsidRDefault="00F90A00" w:rsidP="003A0C1D">
            <w:pPr>
              <w:rPr>
                <w:rFonts w:ascii="Arial" w:hAnsi="Arial" w:cs="Arial"/>
                <w:b/>
                <w:i/>
              </w:rPr>
            </w:pPr>
          </w:p>
        </w:tc>
      </w:tr>
      <w:tr w:rsidR="007E24B5" w:rsidRPr="006248D3" w:rsidTr="003429CA">
        <w:trPr>
          <w:gridAfter w:val="1"/>
          <w:wAfter w:w="14" w:type="dxa"/>
          <w:trHeight w:hRule="exact" w:val="672"/>
          <w:jc w:val="center"/>
        </w:trPr>
        <w:tc>
          <w:tcPr>
            <w:tcW w:w="14054" w:type="dxa"/>
            <w:gridSpan w:val="8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7E24B5" w:rsidRPr="007E24B5" w:rsidRDefault="007E24B5" w:rsidP="003A0C1D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Swampy</w:t>
            </w:r>
            <w:r w:rsidR="00594287">
              <w:rPr>
                <w:rFonts w:ascii="Arial" w:hAnsi="Arial" w:cs="Arial"/>
                <w:b/>
                <w:sz w:val="32"/>
                <w:szCs w:val="32"/>
              </w:rPr>
              <w:t xml:space="preserve"> Branch</w:t>
            </w:r>
          </w:p>
        </w:tc>
      </w:tr>
      <w:tr w:rsidR="005071E9" w:rsidRPr="006248D3" w:rsidTr="003429CA">
        <w:trPr>
          <w:gridAfter w:val="1"/>
          <w:wAfter w:w="14" w:type="dxa"/>
          <w:trHeight w:hRule="exact" w:val="672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94287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  <w:r>
              <w:rPr>
                <w:rFonts w:ascii="Arial" w:hAnsi="Arial" w:cs="Arial"/>
                <w:b/>
                <w:i/>
                <w:sz w:val="18"/>
                <w:szCs w:val="20"/>
              </w:rPr>
              <w:t>Swampy Branch</w:t>
            </w: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94287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  <w:r>
              <w:rPr>
                <w:rFonts w:ascii="Arial" w:hAnsi="Arial" w:cs="Arial"/>
                <w:b/>
                <w:i/>
                <w:sz w:val="18"/>
                <w:szCs w:val="20"/>
              </w:rPr>
              <w:t>Ground Operations</w:t>
            </w: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94287" w:rsidP="003A0C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i/>
              </w:rPr>
            </w:pPr>
          </w:p>
        </w:tc>
      </w:tr>
      <w:tr w:rsidR="005071E9" w:rsidRPr="006248D3" w:rsidTr="003429CA">
        <w:trPr>
          <w:gridAfter w:val="1"/>
          <w:wAfter w:w="14" w:type="dxa"/>
          <w:trHeight w:hRule="exact" w:val="672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94287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  <w:r>
              <w:rPr>
                <w:rFonts w:ascii="Arial" w:hAnsi="Arial" w:cs="Arial"/>
                <w:b/>
                <w:i/>
                <w:sz w:val="18"/>
                <w:szCs w:val="20"/>
              </w:rPr>
              <w:t>Swampy Branch</w:t>
            </w: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94287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  <w:r>
              <w:rPr>
                <w:rFonts w:ascii="Arial" w:hAnsi="Arial" w:cs="Arial"/>
                <w:b/>
                <w:i/>
                <w:sz w:val="18"/>
                <w:szCs w:val="20"/>
              </w:rPr>
              <w:t>Air Operations</w:t>
            </w: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94287" w:rsidP="003A0C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i/>
              </w:rPr>
            </w:pPr>
          </w:p>
        </w:tc>
      </w:tr>
      <w:tr w:rsidR="0081061A" w:rsidRPr="006248D3" w:rsidTr="003429CA">
        <w:trPr>
          <w:gridAfter w:val="1"/>
          <w:wAfter w:w="14" w:type="dxa"/>
          <w:trHeight w:hRule="exact" w:val="420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81061A" w:rsidRPr="006248D3" w:rsidRDefault="0081061A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81061A" w:rsidRPr="006248D3" w:rsidRDefault="0081061A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81061A" w:rsidRPr="006248D3" w:rsidRDefault="0081061A" w:rsidP="003A0C1D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81061A" w:rsidRPr="006248D3" w:rsidRDefault="0081061A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81061A" w:rsidRPr="006248D3" w:rsidRDefault="0081061A" w:rsidP="003A0C1D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</w:tc>
      </w:tr>
      <w:tr w:rsidR="005071E9" w:rsidRPr="006248D3" w:rsidTr="003429CA">
        <w:trPr>
          <w:trHeight w:hRule="exact" w:val="672"/>
          <w:jc w:val="center"/>
        </w:trPr>
        <w:tc>
          <w:tcPr>
            <w:tcW w:w="14068" w:type="dxa"/>
            <w:gridSpan w:val="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752036" w:rsidP="003A0C1D">
            <w:pPr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b/>
                <w:szCs w:val="18"/>
              </w:rPr>
              <w:t>Other</w:t>
            </w:r>
          </w:p>
        </w:tc>
      </w:tr>
      <w:tr w:rsidR="005071E9" w:rsidRPr="006248D3" w:rsidTr="003429CA">
        <w:trPr>
          <w:trHeight w:val="408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54" w:type="dxa"/>
            <w:gridSpan w:val="7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71E9" w:rsidRPr="006248D3" w:rsidTr="003429CA">
        <w:trPr>
          <w:trHeight w:val="453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54" w:type="dxa"/>
            <w:gridSpan w:val="7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71E9" w:rsidRPr="006248D3" w:rsidTr="003429CA">
        <w:trPr>
          <w:trHeight w:val="444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54" w:type="dxa"/>
            <w:gridSpan w:val="7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71E9" w:rsidRPr="006248D3" w:rsidTr="003429CA">
        <w:trPr>
          <w:jc w:val="center"/>
        </w:trPr>
        <w:tc>
          <w:tcPr>
            <w:tcW w:w="14068" w:type="dxa"/>
            <w:gridSpan w:val="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5071E9" w:rsidRPr="006248D3" w:rsidRDefault="005071E9" w:rsidP="00BB6D5C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 xml:space="preserve">5. PREPARED BY </w:t>
            </w:r>
            <w:r w:rsidR="00D90829">
              <w:rPr>
                <w:rFonts w:ascii="Arial" w:hAnsi="Arial" w:cs="Arial"/>
                <w:sz w:val="16"/>
                <w:szCs w:val="16"/>
              </w:rPr>
              <w:t xml:space="preserve">Franco </w:t>
            </w:r>
            <w:proofErr w:type="spellStart"/>
            <w:r w:rsidR="00D90829">
              <w:rPr>
                <w:rFonts w:ascii="Arial" w:hAnsi="Arial" w:cs="Arial"/>
                <w:sz w:val="16"/>
                <w:szCs w:val="16"/>
              </w:rPr>
              <w:t>Nogarin</w:t>
            </w:r>
            <w:proofErr w:type="spellEnd"/>
          </w:p>
        </w:tc>
      </w:tr>
      <w:tr w:rsidR="005071E9" w:rsidRPr="006248D3" w:rsidTr="003429CA">
        <w:trPr>
          <w:trHeight w:val="346"/>
          <w:jc w:val="center"/>
        </w:trPr>
        <w:tc>
          <w:tcPr>
            <w:tcW w:w="14068" w:type="dxa"/>
            <w:gridSpan w:val="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071E9" w:rsidRPr="006248D3" w:rsidRDefault="005071E9" w:rsidP="003A0C1D">
      <w:pPr>
        <w:rPr>
          <w:sz w:val="16"/>
          <w:szCs w:val="16"/>
        </w:rPr>
      </w:pPr>
    </w:p>
    <w:p w:rsidR="005071E9" w:rsidRPr="006248D3" w:rsidRDefault="005071E9" w:rsidP="003A0C1D">
      <w:pPr>
        <w:rPr>
          <w:rFonts w:ascii="Calibri" w:hAnsi="Calibri" w:cs="Calibri"/>
        </w:rPr>
        <w:sectPr w:rsidR="005071E9" w:rsidRPr="006248D3" w:rsidSect="00795FF2">
          <w:pgSz w:w="15840" w:h="12240" w:orient="landscape" w:code="1"/>
          <w:pgMar w:top="540" w:right="720" w:bottom="900" w:left="720" w:header="360" w:footer="180" w:gutter="360"/>
          <w:cols w:space="720"/>
          <w:docGrid w:linePitch="360"/>
        </w:sectPr>
      </w:pPr>
    </w:p>
    <w:p w:rsidR="00E977EA" w:rsidRPr="006248D3" w:rsidRDefault="00E977EA" w:rsidP="003A0C1D">
      <w:pPr>
        <w:rPr>
          <w:rFonts w:ascii="Calibri" w:hAnsi="Calibri"/>
          <w:b/>
          <w:sz w:val="32"/>
          <w:szCs w:val="32"/>
          <w:u w:val="single"/>
        </w:rPr>
      </w:pPr>
      <w:bookmarkStart w:id="12" w:name="_Toc330333575"/>
    </w:p>
    <w:p w:rsidR="00E977EA" w:rsidRPr="006248D3" w:rsidRDefault="00587D0E" w:rsidP="003A0C1D">
      <w:pPr>
        <w:pStyle w:val="Heading1"/>
        <w:tabs>
          <w:tab w:val="left" w:pos="2476"/>
        </w:tabs>
        <w:jc w:val="left"/>
        <w:rPr>
          <w:lang w:val="en-CA"/>
        </w:rPr>
      </w:pPr>
      <w:bookmarkStart w:id="13" w:name="_Toc331354390"/>
      <w:r w:rsidRPr="006248D3">
        <w:rPr>
          <w:lang w:val="en-CA"/>
        </w:rPr>
        <w:t>HELICOPTERS</w:t>
      </w:r>
      <w:bookmarkEnd w:id="13"/>
    </w:p>
    <w:p w:rsidR="00E75A08" w:rsidRDefault="00E75A08" w:rsidP="003A0C1D">
      <w:pPr>
        <w:rPr>
          <w:rFonts w:ascii="Calibri" w:hAnsi="Calibri" w:cs="Calibri"/>
          <w:b/>
          <w:u w:val="single"/>
          <w:lang w:eastAsia="x-none"/>
        </w:rPr>
      </w:pPr>
    </w:p>
    <w:p w:rsidR="00E75A08" w:rsidRDefault="00E75A08" w:rsidP="003A0C1D">
      <w:pPr>
        <w:rPr>
          <w:rFonts w:ascii="Calibri" w:hAnsi="Calibri" w:cs="Calibri"/>
          <w:b/>
          <w:u w:val="single"/>
          <w:lang w:eastAsia="x-none"/>
        </w:rPr>
      </w:pPr>
      <w:r>
        <w:rPr>
          <w:rFonts w:ascii="Calibri" w:hAnsi="Calibri" w:cs="Calibri"/>
          <w:b/>
          <w:u w:val="single"/>
          <w:lang w:eastAsia="x-none"/>
        </w:rPr>
        <w:t>Paradise</w:t>
      </w:r>
    </w:p>
    <w:p w:rsidR="00587D0E" w:rsidRPr="006248D3" w:rsidRDefault="00085AED" w:rsidP="003A0C1D">
      <w:pPr>
        <w:rPr>
          <w:rFonts w:ascii="Calibri" w:hAnsi="Calibri" w:cs="Calibri"/>
          <w:b/>
          <w:u w:val="single"/>
          <w:lang w:eastAsia="x-none"/>
        </w:rPr>
      </w:pPr>
      <w:r>
        <w:rPr>
          <w:rFonts w:ascii="Calibri" w:hAnsi="Calibri" w:cs="Calibri"/>
          <w:b/>
          <w:u w:val="single"/>
          <w:lang w:eastAsia="x-none"/>
        </w:rPr>
        <w:t>CALL SIGN</w:t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  <w:t>TYPE</w:t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  <w:t>MAKE</w:t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  <w:t>PILOT</w:t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974E71">
        <w:rPr>
          <w:rFonts w:ascii="Calibri" w:hAnsi="Calibri" w:cs="Calibri"/>
          <w:b/>
          <w:u w:val="single"/>
          <w:lang w:eastAsia="x-none"/>
        </w:rPr>
        <w:t>Contract Ends</w:t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</w:p>
    <w:p w:rsidR="000D677F" w:rsidRDefault="000D677F" w:rsidP="003A0C1D">
      <w:pPr>
        <w:rPr>
          <w:b/>
          <w:lang w:eastAsia="x-none"/>
        </w:rPr>
      </w:pPr>
      <w:r>
        <w:rPr>
          <w:b/>
          <w:lang w:eastAsia="x-none"/>
        </w:rPr>
        <w:t>IUX</w:t>
      </w:r>
      <w:r>
        <w:rPr>
          <w:b/>
          <w:lang w:eastAsia="x-none"/>
        </w:rPr>
        <w:tab/>
      </w:r>
      <w:r>
        <w:rPr>
          <w:b/>
          <w:lang w:eastAsia="x-none"/>
        </w:rPr>
        <w:tab/>
      </w:r>
      <w:r>
        <w:rPr>
          <w:b/>
          <w:lang w:eastAsia="x-none"/>
        </w:rPr>
        <w:tab/>
        <w:t>Intermediate</w:t>
      </w:r>
      <w:r>
        <w:rPr>
          <w:b/>
          <w:lang w:eastAsia="x-none"/>
        </w:rPr>
        <w:tab/>
      </w:r>
      <w:r>
        <w:rPr>
          <w:b/>
          <w:lang w:eastAsia="x-none"/>
        </w:rPr>
        <w:tab/>
        <w:t>A-STAR</w:t>
      </w:r>
      <w:r>
        <w:rPr>
          <w:b/>
          <w:lang w:eastAsia="x-none"/>
        </w:rPr>
        <w:tab/>
        <w:t>Jordan Hatch</w:t>
      </w:r>
    </w:p>
    <w:p w:rsidR="002B341A" w:rsidRDefault="002B341A" w:rsidP="002B341A">
      <w:pPr>
        <w:rPr>
          <w:b/>
          <w:lang w:eastAsia="x-none"/>
        </w:rPr>
      </w:pPr>
      <w:r>
        <w:rPr>
          <w:b/>
          <w:lang w:eastAsia="x-none"/>
        </w:rPr>
        <w:t>SLY</w:t>
      </w:r>
      <w:r>
        <w:rPr>
          <w:b/>
          <w:lang w:eastAsia="x-none"/>
        </w:rPr>
        <w:tab/>
      </w:r>
      <w:r>
        <w:rPr>
          <w:b/>
          <w:lang w:eastAsia="x-none"/>
        </w:rPr>
        <w:tab/>
      </w:r>
      <w:r>
        <w:rPr>
          <w:b/>
          <w:lang w:eastAsia="x-none"/>
        </w:rPr>
        <w:tab/>
        <w:t>Intermediate</w:t>
      </w:r>
      <w:r>
        <w:rPr>
          <w:b/>
          <w:lang w:eastAsia="x-none"/>
        </w:rPr>
        <w:tab/>
      </w:r>
      <w:r>
        <w:rPr>
          <w:b/>
          <w:lang w:eastAsia="x-none"/>
        </w:rPr>
        <w:tab/>
        <w:t>350B-2</w:t>
      </w:r>
      <w:r>
        <w:rPr>
          <w:b/>
          <w:lang w:eastAsia="x-none"/>
        </w:rPr>
        <w:tab/>
        <w:t>Felix Christians</w:t>
      </w:r>
      <w:r w:rsidR="00974E71">
        <w:rPr>
          <w:b/>
          <w:lang w:eastAsia="x-none"/>
        </w:rPr>
        <w:tab/>
      </w:r>
      <w:bookmarkStart w:id="14" w:name="_GoBack"/>
      <w:r w:rsidR="00974E71">
        <w:rPr>
          <w:b/>
          <w:lang w:eastAsia="x-none"/>
        </w:rPr>
        <w:t>July 18, 2015</w:t>
      </w:r>
      <w:bookmarkEnd w:id="14"/>
    </w:p>
    <w:p w:rsidR="00E75A08" w:rsidRDefault="00E75A08" w:rsidP="003A0C1D">
      <w:pPr>
        <w:rPr>
          <w:b/>
          <w:lang w:eastAsia="x-none"/>
        </w:rPr>
      </w:pPr>
    </w:p>
    <w:p w:rsidR="00E75A08" w:rsidRDefault="00E75A08" w:rsidP="003A0C1D">
      <w:pPr>
        <w:rPr>
          <w:rFonts w:asciiTheme="minorHAnsi" w:hAnsiTheme="minorHAnsi" w:cstheme="minorHAnsi"/>
          <w:b/>
          <w:u w:val="single"/>
          <w:lang w:eastAsia="x-none"/>
        </w:rPr>
      </w:pPr>
      <w:r w:rsidRPr="00E75A08">
        <w:rPr>
          <w:rFonts w:asciiTheme="minorHAnsi" w:hAnsiTheme="minorHAnsi" w:cstheme="minorHAnsi"/>
          <w:b/>
          <w:u w:val="single"/>
          <w:lang w:eastAsia="x-none"/>
        </w:rPr>
        <w:t>Swampy</w:t>
      </w:r>
    </w:p>
    <w:p w:rsidR="00E75A08" w:rsidRDefault="00E75A08" w:rsidP="003A0C1D">
      <w:pPr>
        <w:rPr>
          <w:b/>
          <w:lang w:eastAsia="x-none"/>
        </w:rPr>
      </w:pPr>
      <w:r>
        <w:rPr>
          <w:b/>
          <w:lang w:eastAsia="x-none"/>
        </w:rPr>
        <w:t>GKO</w:t>
      </w:r>
      <w:r>
        <w:rPr>
          <w:b/>
          <w:lang w:eastAsia="x-none"/>
        </w:rPr>
        <w:tab/>
      </w:r>
      <w:r w:rsidR="007E24B5">
        <w:rPr>
          <w:b/>
          <w:lang w:eastAsia="x-none"/>
        </w:rPr>
        <w:tab/>
      </w:r>
      <w:r w:rsidR="007E24B5">
        <w:rPr>
          <w:b/>
          <w:lang w:eastAsia="x-none"/>
        </w:rPr>
        <w:tab/>
      </w:r>
      <w:r w:rsidR="003C1785">
        <w:rPr>
          <w:b/>
          <w:lang w:eastAsia="x-none"/>
        </w:rPr>
        <w:t>Intermediate</w:t>
      </w:r>
      <w:r w:rsidR="007E24B5">
        <w:rPr>
          <w:b/>
          <w:lang w:eastAsia="x-none"/>
        </w:rPr>
        <w:tab/>
      </w:r>
      <w:r w:rsidR="007E24B5">
        <w:rPr>
          <w:b/>
          <w:lang w:eastAsia="x-none"/>
        </w:rPr>
        <w:tab/>
      </w:r>
      <w:r w:rsidR="003C1785">
        <w:rPr>
          <w:b/>
          <w:lang w:eastAsia="x-none"/>
        </w:rPr>
        <w:t>350</w:t>
      </w:r>
      <w:r w:rsidR="007E24B5">
        <w:rPr>
          <w:b/>
          <w:lang w:eastAsia="x-none"/>
        </w:rPr>
        <w:t>B-</w:t>
      </w:r>
      <w:r w:rsidR="003C1785">
        <w:rPr>
          <w:b/>
          <w:lang w:eastAsia="x-none"/>
        </w:rPr>
        <w:t>2</w:t>
      </w:r>
      <w:r w:rsidR="007E24B5">
        <w:rPr>
          <w:b/>
          <w:lang w:eastAsia="x-none"/>
        </w:rPr>
        <w:tab/>
        <w:t xml:space="preserve">Vern </w:t>
      </w:r>
      <w:proofErr w:type="spellStart"/>
      <w:r w:rsidR="007E24B5">
        <w:rPr>
          <w:b/>
          <w:lang w:eastAsia="x-none"/>
        </w:rPr>
        <w:t>Brodhagen</w:t>
      </w:r>
      <w:proofErr w:type="spellEnd"/>
      <w:r w:rsidR="00974E71">
        <w:rPr>
          <w:b/>
          <w:lang w:eastAsia="x-none"/>
        </w:rPr>
        <w:t xml:space="preserve"> </w:t>
      </w:r>
      <w:r w:rsidR="00974E71">
        <w:rPr>
          <w:b/>
          <w:lang w:eastAsia="x-none"/>
        </w:rPr>
        <w:tab/>
        <w:t>July 18, 2015</w:t>
      </w:r>
    </w:p>
    <w:p w:rsidR="003C1785" w:rsidRDefault="003C1785" w:rsidP="003A0C1D">
      <w:pPr>
        <w:rPr>
          <w:b/>
          <w:lang w:eastAsia="x-none"/>
        </w:rPr>
      </w:pPr>
    </w:p>
    <w:p w:rsidR="00752036" w:rsidRDefault="00752036" w:rsidP="003A0C1D">
      <w:pPr>
        <w:rPr>
          <w:b/>
          <w:lang w:eastAsia="x-none"/>
        </w:rPr>
      </w:pPr>
    </w:p>
    <w:p w:rsidR="00752036" w:rsidRPr="007E24B5" w:rsidRDefault="00752036" w:rsidP="003A0C1D">
      <w:pPr>
        <w:rPr>
          <w:b/>
          <w:highlight w:val="yellow"/>
          <w:lang w:eastAsia="x-none"/>
        </w:rPr>
      </w:pPr>
      <w:r w:rsidRPr="007E24B5">
        <w:rPr>
          <w:b/>
          <w:highlight w:val="yellow"/>
          <w:lang w:eastAsia="x-none"/>
        </w:rPr>
        <w:t xml:space="preserve">All Helicopters </w:t>
      </w:r>
      <w:r w:rsidR="00732BD3" w:rsidRPr="007E24B5">
        <w:rPr>
          <w:b/>
          <w:highlight w:val="yellow"/>
          <w:lang w:eastAsia="x-none"/>
        </w:rPr>
        <w:t>will</w:t>
      </w:r>
      <w:r w:rsidRPr="007E24B5">
        <w:rPr>
          <w:b/>
          <w:highlight w:val="yellow"/>
          <w:lang w:eastAsia="x-none"/>
        </w:rPr>
        <w:t xml:space="preserve"> continue to check in with XLI 55 for 30 minute check in</w:t>
      </w:r>
    </w:p>
    <w:p w:rsidR="00F86091" w:rsidRDefault="00594287" w:rsidP="003A0C1D">
      <w:pPr>
        <w:rPr>
          <w:b/>
          <w:lang w:eastAsia="x-none"/>
        </w:rPr>
      </w:pPr>
      <w:r>
        <w:rPr>
          <w:b/>
          <w:highlight w:val="yellow"/>
          <w:lang w:eastAsia="x-none"/>
        </w:rPr>
        <w:t xml:space="preserve">The </w:t>
      </w:r>
      <w:r w:rsidR="00891307">
        <w:rPr>
          <w:b/>
          <w:highlight w:val="yellow"/>
          <w:lang w:eastAsia="x-none"/>
        </w:rPr>
        <w:t>mede</w:t>
      </w:r>
      <w:r w:rsidR="00891307" w:rsidRPr="007E24B5">
        <w:rPr>
          <w:b/>
          <w:highlight w:val="yellow"/>
          <w:lang w:eastAsia="x-none"/>
        </w:rPr>
        <w:t>vac</w:t>
      </w:r>
      <w:r w:rsidR="00F86091" w:rsidRPr="007E24B5">
        <w:rPr>
          <w:b/>
          <w:highlight w:val="yellow"/>
          <w:lang w:eastAsia="x-none"/>
        </w:rPr>
        <w:t xml:space="preserve"> machine</w:t>
      </w:r>
      <w:r>
        <w:rPr>
          <w:b/>
          <w:highlight w:val="yellow"/>
          <w:lang w:eastAsia="x-none"/>
        </w:rPr>
        <w:t xml:space="preserve"> for Paradise</w:t>
      </w:r>
      <w:r w:rsidR="00F86091" w:rsidRPr="007E24B5">
        <w:rPr>
          <w:b/>
          <w:highlight w:val="yellow"/>
          <w:lang w:eastAsia="x-none"/>
        </w:rPr>
        <w:t xml:space="preserve"> is IUX</w:t>
      </w:r>
    </w:p>
    <w:p w:rsidR="005071E9" w:rsidRPr="003429CA" w:rsidRDefault="00594287" w:rsidP="003A0C1D">
      <w:pPr>
        <w:rPr>
          <w:b/>
          <w:lang w:eastAsia="x-none"/>
        </w:rPr>
      </w:pPr>
      <w:r w:rsidRPr="00594287">
        <w:rPr>
          <w:b/>
          <w:highlight w:val="yellow"/>
          <w:lang w:eastAsia="x-none"/>
        </w:rPr>
        <w:t xml:space="preserve">The medevac machine for Swampy is </w:t>
      </w:r>
      <w:r w:rsidR="002B341A" w:rsidRPr="002B341A">
        <w:rPr>
          <w:b/>
          <w:highlight w:val="yellow"/>
          <w:lang w:eastAsia="x-none"/>
        </w:rPr>
        <w:t>GKO</w:t>
      </w:r>
      <w:bookmarkEnd w:id="12"/>
    </w:p>
    <w:p w:rsidR="002865A0" w:rsidRPr="006248D3" w:rsidRDefault="00E16C95" w:rsidP="003A0C1D">
      <w:pPr>
        <w:rPr>
          <w:lang w:eastAsia="x-none"/>
        </w:rPr>
      </w:pPr>
      <w:bookmarkStart w:id="15" w:name="_Toc330333569"/>
      <w:r w:rsidRPr="006248D3">
        <w:rPr>
          <w:rFonts w:ascii="Calibri" w:hAnsi="Calibri"/>
          <w:b/>
          <w:bCs/>
          <w:kern w:val="32"/>
          <w:sz w:val="32"/>
          <w:szCs w:val="32"/>
          <w:u w:val="single"/>
          <w:lang w:eastAsia="x-none"/>
        </w:rPr>
        <w:br w:type="page"/>
      </w:r>
    </w:p>
    <w:p w:rsidR="007561EF" w:rsidRPr="006248D3" w:rsidRDefault="007561EF" w:rsidP="007561EF">
      <w:pPr>
        <w:pStyle w:val="Heading1"/>
        <w:jc w:val="left"/>
        <w:rPr>
          <w:lang w:val="en-CA"/>
        </w:rPr>
      </w:pPr>
      <w:bookmarkStart w:id="16" w:name="_Toc330333570"/>
      <w:bookmarkStart w:id="17" w:name="_Toc331354393"/>
      <w:bookmarkEnd w:id="15"/>
      <w:r w:rsidRPr="006248D3">
        <w:rPr>
          <w:lang w:val="en-CA"/>
        </w:rPr>
        <w:lastRenderedPageBreak/>
        <w:t>MOB</w:t>
      </w:r>
      <w:bookmarkEnd w:id="16"/>
      <w:bookmarkEnd w:id="1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1779"/>
        <w:gridCol w:w="1466"/>
        <w:gridCol w:w="1588"/>
        <w:gridCol w:w="1514"/>
        <w:gridCol w:w="2812"/>
      </w:tblGrid>
      <w:tr w:rsidR="007561EF" w:rsidRPr="006248D3" w:rsidTr="003146DF">
        <w:tc>
          <w:tcPr>
            <w:tcW w:w="1479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DATE</w:t>
            </w:r>
          </w:p>
        </w:tc>
        <w:tc>
          <w:tcPr>
            <w:tcW w:w="1779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POSITION/TYPE</w:t>
            </w:r>
          </w:p>
        </w:tc>
        <w:tc>
          <w:tcPr>
            <w:tcW w:w="1466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NAME</w:t>
            </w:r>
          </w:p>
        </w:tc>
        <w:tc>
          <w:tcPr>
            <w:tcW w:w="1588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DESTINATION</w:t>
            </w:r>
          </w:p>
        </w:tc>
        <w:tc>
          <w:tcPr>
            <w:tcW w:w="1514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TRANSPORT</w:t>
            </w:r>
          </w:p>
        </w:tc>
        <w:tc>
          <w:tcPr>
            <w:tcW w:w="2812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Notes</w:t>
            </w:r>
          </w:p>
        </w:tc>
      </w:tr>
    </w:tbl>
    <w:p w:rsidR="007561EF" w:rsidRPr="006248D3" w:rsidRDefault="007561EF" w:rsidP="007561EF">
      <w:pPr>
        <w:tabs>
          <w:tab w:val="left" w:pos="2160"/>
          <w:tab w:val="left" w:pos="4050"/>
          <w:tab w:val="left" w:pos="6480"/>
          <w:tab w:val="left" w:pos="8640"/>
        </w:tabs>
        <w:rPr>
          <w:rFonts w:ascii="Calibri" w:hAnsi="Calibri"/>
          <w:szCs w:val="16"/>
        </w:rPr>
      </w:pPr>
    </w:p>
    <w:p w:rsidR="007561EF" w:rsidRPr="006248D3" w:rsidRDefault="007561EF" w:rsidP="007561EF">
      <w:pPr>
        <w:pStyle w:val="Heading1"/>
        <w:jc w:val="left"/>
        <w:rPr>
          <w:lang w:val="en-CA"/>
        </w:rPr>
      </w:pPr>
      <w:bookmarkStart w:id="18" w:name="_Toc331354394"/>
      <w:r w:rsidRPr="006248D3">
        <w:rPr>
          <w:lang w:val="en-CA"/>
        </w:rPr>
        <w:t>NEW RESOURCE REQUEST</w:t>
      </w:r>
      <w:bookmarkEnd w:id="1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1"/>
        <w:gridCol w:w="2131"/>
        <w:gridCol w:w="2131"/>
        <w:gridCol w:w="4245"/>
      </w:tblGrid>
      <w:tr w:rsidR="007561EF" w:rsidRPr="006248D3" w:rsidTr="003146DF"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RESOURCE NEED</w:t>
            </w: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DATE REQUIRED</w:t>
            </w: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DESTINATION</w:t>
            </w:r>
          </w:p>
        </w:tc>
        <w:tc>
          <w:tcPr>
            <w:tcW w:w="4245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NOTES</w:t>
            </w:r>
          </w:p>
        </w:tc>
      </w:tr>
      <w:tr w:rsidR="007561EF" w:rsidRPr="006248D3" w:rsidTr="003146DF"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4245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</w:tr>
    </w:tbl>
    <w:p w:rsidR="007561EF" w:rsidRPr="006248D3" w:rsidRDefault="007561EF" w:rsidP="007561EF">
      <w:pPr>
        <w:tabs>
          <w:tab w:val="left" w:pos="2160"/>
          <w:tab w:val="left" w:pos="4050"/>
          <w:tab w:val="left" w:pos="6480"/>
          <w:tab w:val="left" w:pos="8640"/>
        </w:tabs>
        <w:rPr>
          <w:rFonts w:ascii="Calibri" w:hAnsi="Calibri"/>
          <w:szCs w:val="16"/>
        </w:rPr>
      </w:pPr>
    </w:p>
    <w:p w:rsidR="007561EF" w:rsidRPr="006248D3" w:rsidRDefault="007561EF" w:rsidP="007561EF">
      <w:pPr>
        <w:pStyle w:val="Heading1"/>
        <w:jc w:val="left"/>
        <w:rPr>
          <w:lang w:val="en-CA"/>
        </w:rPr>
      </w:pPr>
      <w:bookmarkStart w:id="19" w:name="_Toc331354395"/>
      <w:r w:rsidRPr="006248D3">
        <w:rPr>
          <w:lang w:val="en-CA"/>
        </w:rPr>
        <w:t>OUTSTANDING ORDERS</w:t>
      </w:r>
      <w:bookmarkEnd w:id="1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1"/>
        <w:gridCol w:w="2131"/>
        <w:gridCol w:w="2131"/>
        <w:gridCol w:w="2131"/>
        <w:gridCol w:w="2132"/>
      </w:tblGrid>
      <w:tr w:rsidR="007561EF" w:rsidRPr="006248D3" w:rsidTr="003146DF"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szCs w:val="16"/>
              </w:rPr>
            </w:pPr>
            <w:r w:rsidRPr="006248D3">
              <w:rPr>
                <w:rFonts w:ascii="Calibri" w:hAnsi="Calibri"/>
                <w:b/>
                <w:szCs w:val="16"/>
              </w:rPr>
              <w:t>RESOURCE NEED</w:t>
            </w: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szCs w:val="16"/>
              </w:rPr>
            </w:pPr>
            <w:r w:rsidRPr="006248D3">
              <w:rPr>
                <w:rFonts w:ascii="Calibri" w:hAnsi="Calibri"/>
                <w:b/>
                <w:szCs w:val="16"/>
              </w:rPr>
              <w:t>DATE REQUIRED</w:t>
            </w: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szCs w:val="16"/>
              </w:rPr>
            </w:pPr>
            <w:r w:rsidRPr="006248D3">
              <w:rPr>
                <w:rFonts w:ascii="Calibri" w:hAnsi="Calibri"/>
                <w:b/>
                <w:szCs w:val="16"/>
              </w:rPr>
              <w:t>DATE REQUESTED</w:t>
            </w: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szCs w:val="16"/>
              </w:rPr>
            </w:pPr>
            <w:r w:rsidRPr="006248D3">
              <w:rPr>
                <w:rFonts w:ascii="Calibri" w:hAnsi="Calibri"/>
                <w:b/>
                <w:szCs w:val="16"/>
              </w:rPr>
              <w:t>DESTINATION</w:t>
            </w:r>
          </w:p>
        </w:tc>
        <w:tc>
          <w:tcPr>
            <w:tcW w:w="2132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szCs w:val="16"/>
              </w:rPr>
            </w:pPr>
            <w:r w:rsidRPr="006248D3">
              <w:rPr>
                <w:rFonts w:ascii="Calibri" w:hAnsi="Calibri"/>
                <w:b/>
                <w:szCs w:val="16"/>
              </w:rPr>
              <w:t>NOTES</w:t>
            </w:r>
          </w:p>
        </w:tc>
      </w:tr>
      <w:tr w:rsidR="007561EF" w:rsidRPr="006248D3" w:rsidTr="003146DF"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2132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</w:tr>
    </w:tbl>
    <w:p w:rsidR="007561EF" w:rsidRPr="006248D3" w:rsidRDefault="007561EF" w:rsidP="007561EF">
      <w:pPr>
        <w:rPr>
          <w:rFonts w:ascii="Calibri" w:hAnsi="Calibri"/>
          <w:szCs w:val="16"/>
        </w:rPr>
      </w:pPr>
    </w:p>
    <w:p w:rsidR="007561EF" w:rsidRPr="006248D3" w:rsidRDefault="007561EF" w:rsidP="007561EF">
      <w:pPr>
        <w:rPr>
          <w:rFonts w:ascii="Calibri" w:hAnsi="Calibri"/>
          <w:szCs w:val="16"/>
        </w:rPr>
      </w:pPr>
    </w:p>
    <w:p w:rsidR="007561EF" w:rsidRPr="006248D3" w:rsidRDefault="007561EF" w:rsidP="007561EF">
      <w:pPr>
        <w:pStyle w:val="Heading1"/>
        <w:jc w:val="left"/>
        <w:rPr>
          <w:lang w:val="en-CA"/>
        </w:rPr>
      </w:pPr>
      <w:bookmarkStart w:id="20" w:name="_Toc331354392"/>
      <w:r w:rsidRPr="006248D3">
        <w:rPr>
          <w:lang w:val="en-CA"/>
        </w:rPr>
        <w:t>DEMOB</w:t>
      </w:r>
      <w:bookmarkEnd w:id="20"/>
      <w:r w:rsidRPr="006248D3">
        <w:rPr>
          <w:lang w:val="en-CA"/>
        </w:rPr>
        <w:t xml:space="preserve"> </w:t>
      </w:r>
    </w:p>
    <w:p w:rsidR="007561EF" w:rsidRPr="006248D3" w:rsidRDefault="007561EF" w:rsidP="007561EF">
      <w:pPr>
        <w:tabs>
          <w:tab w:val="left" w:pos="2160"/>
          <w:tab w:val="left" w:pos="4320"/>
          <w:tab w:val="left" w:pos="6480"/>
          <w:tab w:val="left" w:pos="8640"/>
        </w:tabs>
        <w:rPr>
          <w:rFonts w:ascii="Calibri" w:hAnsi="Calibri"/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8"/>
        <w:gridCol w:w="2070"/>
        <w:gridCol w:w="1466"/>
        <w:gridCol w:w="1588"/>
        <w:gridCol w:w="1446"/>
        <w:gridCol w:w="2880"/>
      </w:tblGrid>
      <w:tr w:rsidR="007561EF" w:rsidRPr="006248D3" w:rsidTr="003146DF">
        <w:tc>
          <w:tcPr>
            <w:tcW w:w="1188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DATE</w:t>
            </w:r>
          </w:p>
        </w:tc>
        <w:tc>
          <w:tcPr>
            <w:tcW w:w="2070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POSITION/TYPE</w:t>
            </w:r>
          </w:p>
        </w:tc>
        <w:tc>
          <w:tcPr>
            <w:tcW w:w="1466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NAME</w:t>
            </w:r>
          </w:p>
        </w:tc>
        <w:tc>
          <w:tcPr>
            <w:tcW w:w="1588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DESTINATION</w:t>
            </w:r>
          </w:p>
        </w:tc>
        <w:tc>
          <w:tcPr>
            <w:tcW w:w="1446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TRANSPORT</w:t>
            </w:r>
          </w:p>
        </w:tc>
        <w:tc>
          <w:tcPr>
            <w:tcW w:w="2880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Notes</w:t>
            </w:r>
          </w:p>
        </w:tc>
      </w:tr>
      <w:tr w:rsidR="007561EF" w:rsidRPr="006248D3" w:rsidTr="003146DF">
        <w:tc>
          <w:tcPr>
            <w:tcW w:w="1188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1</w:t>
            </w:r>
            <w:r w:rsidR="00B00B2B">
              <w:rPr>
                <w:rFonts w:ascii="Calibri" w:hAnsi="Calibri" w:cs="Calibri"/>
                <w:lang w:eastAsia="x-none"/>
              </w:rPr>
              <w:t>8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ON98, ON 99, ON 100 &amp; ON102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7561EF" w:rsidRPr="006248D3" w:rsidRDefault="00F73395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 xml:space="preserve">With </w:t>
            </w:r>
            <w:proofErr w:type="spellStart"/>
            <w:r>
              <w:rPr>
                <w:rFonts w:ascii="Calibri" w:hAnsi="Calibri" w:cs="Calibri"/>
                <w:lang w:eastAsia="x-none"/>
              </w:rPr>
              <w:t>Arep</w:t>
            </w:r>
            <w:proofErr w:type="spellEnd"/>
            <w:r>
              <w:rPr>
                <w:rFonts w:ascii="Calibri" w:hAnsi="Calibri" w:cs="Calibri"/>
                <w:lang w:eastAsia="x-none"/>
              </w:rPr>
              <w:t xml:space="preserve"> Nick </w:t>
            </w:r>
            <w:proofErr w:type="spellStart"/>
            <w:r>
              <w:rPr>
                <w:rFonts w:ascii="Calibri" w:hAnsi="Calibri" w:cs="Calibri"/>
                <w:lang w:eastAsia="x-none"/>
              </w:rPr>
              <w:t>Edey</w:t>
            </w:r>
            <w:proofErr w:type="spellEnd"/>
          </w:p>
        </w:tc>
        <w:tc>
          <w:tcPr>
            <w:tcW w:w="1588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proofErr w:type="spellStart"/>
            <w:r>
              <w:rPr>
                <w:rFonts w:ascii="Calibri" w:hAnsi="Calibri" w:cs="Calibri"/>
                <w:lang w:eastAsia="x-none"/>
              </w:rPr>
              <w:t>Ont</w:t>
            </w:r>
            <w:proofErr w:type="spellEnd"/>
          </w:p>
        </w:tc>
        <w:tc>
          <w:tcPr>
            <w:tcW w:w="1446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Charter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7561EF" w:rsidRPr="006248D3" w:rsidRDefault="00F73395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42</w:t>
            </w:r>
            <w:r w:rsidR="007561EF">
              <w:rPr>
                <w:rFonts w:ascii="Calibri" w:hAnsi="Calibri" w:cs="Calibri"/>
                <w:lang w:eastAsia="x-none"/>
              </w:rPr>
              <w:t xml:space="preserve"> Souls</w:t>
            </w:r>
          </w:p>
        </w:tc>
      </w:tr>
      <w:tr w:rsidR="007561EF" w:rsidRPr="006248D3" w:rsidTr="003146DF">
        <w:tc>
          <w:tcPr>
            <w:tcW w:w="1188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FBAN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 xml:space="preserve">Dustin </w:t>
            </w:r>
            <w:proofErr w:type="spellStart"/>
            <w:r>
              <w:rPr>
                <w:rFonts w:ascii="Calibri" w:hAnsi="Calibri" w:cs="Calibri"/>
                <w:lang w:eastAsia="x-none"/>
              </w:rPr>
              <w:t>Oikle</w:t>
            </w:r>
            <w:proofErr w:type="spellEnd"/>
          </w:p>
        </w:tc>
        <w:tc>
          <w:tcPr>
            <w:tcW w:w="1588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NS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proofErr w:type="spellStart"/>
            <w:r>
              <w:rPr>
                <w:rFonts w:ascii="Calibri" w:hAnsi="Calibri" w:cs="Calibri"/>
                <w:lang w:eastAsia="x-none"/>
              </w:rPr>
              <w:t>Sched</w:t>
            </w:r>
            <w:proofErr w:type="spellEnd"/>
          </w:p>
        </w:tc>
        <w:tc>
          <w:tcPr>
            <w:tcW w:w="288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</w:p>
        </w:tc>
      </w:tr>
      <w:tr w:rsidR="007561EF" w:rsidRPr="006248D3" w:rsidTr="003146DF">
        <w:tc>
          <w:tcPr>
            <w:tcW w:w="1188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Ops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Edwin Gillis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PEI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proofErr w:type="spellStart"/>
            <w:r>
              <w:rPr>
                <w:rFonts w:ascii="Calibri" w:hAnsi="Calibri" w:cs="Calibri"/>
                <w:lang w:eastAsia="x-none"/>
              </w:rPr>
              <w:t>Sched</w:t>
            </w:r>
            <w:proofErr w:type="spellEnd"/>
          </w:p>
        </w:tc>
        <w:tc>
          <w:tcPr>
            <w:tcW w:w="288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</w:p>
        </w:tc>
      </w:tr>
      <w:tr w:rsidR="007561EF" w:rsidRPr="006248D3" w:rsidTr="003146DF">
        <w:tc>
          <w:tcPr>
            <w:tcW w:w="1188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Safety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 xml:space="preserve">John </w:t>
            </w:r>
            <w:proofErr w:type="spellStart"/>
            <w:r>
              <w:rPr>
                <w:rFonts w:ascii="Calibri" w:hAnsi="Calibri" w:cs="Calibri"/>
                <w:lang w:eastAsia="x-none"/>
              </w:rPr>
              <w:t>Ongo</w:t>
            </w:r>
            <w:proofErr w:type="spellEnd"/>
          </w:p>
        </w:tc>
        <w:tc>
          <w:tcPr>
            <w:tcW w:w="1588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NS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proofErr w:type="spellStart"/>
            <w:r>
              <w:rPr>
                <w:rFonts w:ascii="Calibri" w:hAnsi="Calibri" w:cs="Calibri"/>
                <w:lang w:eastAsia="x-none"/>
              </w:rPr>
              <w:t>Sched</w:t>
            </w:r>
            <w:proofErr w:type="spellEnd"/>
          </w:p>
        </w:tc>
        <w:tc>
          <w:tcPr>
            <w:tcW w:w="288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</w:p>
        </w:tc>
      </w:tr>
      <w:tr w:rsidR="007561EF" w:rsidRPr="006248D3" w:rsidTr="003146DF">
        <w:tc>
          <w:tcPr>
            <w:tcW w:w="1188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24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Fin/</w:t>
            </w:r>
            <w:proofErr w:type="spellStart"/>
            <w:r>
              <w:rPr>
                <w:rFonts w:ascii="Calibri" w:hAnsi="Calibri" w:cs="Calibri"/>
                <w:lang w:eastAsia="x-none"/>
              </w:rPr>
              <w:t>Adm</w:t>
            </w:r>
            <w:proofErr w:type="spellEnd"/>
          </w:p>
        </w:tc>
        <w:tc>
          <w:tcPr>
            <w:tcW w:w="1466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Emily M.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YFS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</w:p>
        </w:tc>
      </w:tr>
    </w:tbl>
    <w:p w:rsidR="007561EF" w:rsidRDefault="007561EF" w:rsidP="007561EF">
      <w:pPr>
        <w:tabs>
          <w:tab w:val="left" w:leader="dot" w:pos="1800"/>
          <w:tab w:val="left" w:leader="dot" w:pos="3960"/>
        </w:tabs>
        <w:spacing w:after="120"/>
      </w:pPr>
    </w:p>
    <w:p w:rsidR="007561EF" w:rsidRDefault="007561EF">
      <w:r>
        <w:br w:type="page"/>
      </w:r>
    </w:p>
    <w:p w:rsidR="007561EF" w:rsidRDefault="007561EF" w:rsidP="007561EF">
      <w:pPr>
        <w:tabs>
          <w:tab w:val="left" w:leader="dot" w:pos="1800"/>
          <w:tab w:val="left" w:leader="dot" w:pos="3960"/>
        </w:tabs>
        <w:spacing w:after="120"/>
      </w:pPr>
    </w:p>
    <w:p w:rsidR="00051245" w:rsidRPr="00051245" w:rsidRDefault="00AD2FFC" w:rsidP="00051245">
      <w:pPr>
        <w:tabs>
          <w:tab w:val="left" w:leader="dot" w:pos="1800"/>
          <w:tab w:val="left" w:leader="dot" w:pos="3960"/>
        </w:tabs>
        <w:spacing w:after="120"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SWAMPY P</w:t>
      </w:r>
      <w:r w:rsidR="00051245" w:rsidRPr="00051245">
        <w:rPr>
          <w:rFonts w:ascii="Calibri" w:hAnsi="Calibri" w:cs="Calibri"/>
          <w:b/>
          <w:sz w:val="28"/>
          <w:szCs w:val="28"/>
          <w:u w:val="single"/>
        </w:rPr>
        <w:t>ARADISE COMPLEX (SS-037</w:t>
      </w:r>
      <w:r w:rsidR="000A28F8">
        <w:rPr>
          <w:rFonts w:ascii="Calibri" w:hAnsi="Calibri" w:cs="Calibri"/>
          <w:b/>
          <w:sz w:val="28"/>
          <w:szCs w:val="28"/>
          <w:u w:val="single"/>
        </w:rPr>
        <w:t>) CONTACT</w:t>
      </w:r>
      <w:r w:rsidR="00051245" w:rsidRPr="00051245">
        <w:rPr>
          <w:rFonts w:ascii="Calibri" w:hAnsi="Calibri" w:cs="Calibri"/>
          <w:b/>
          <w:sz w:val="28"/>
          <w:szCs w:val="28"/>
          <w:u w:val="single"/>
        </w:rPr>
        <w:t xml:space="preserve"> INFORMATION</w:t>
      </w:r>
    </w:p>
    <w:p w:rsidR="00051245" w:rsidRPr="00051245" w:rsidRDefault="00051245" w:rsidP="00051245">
      <w:pPr>
        <w:tabs>
          <w:tab w:val="left" w:leader="dot" w:pos="1800"/>
          <w:tab w:val="left" w:leader="dot" w:pos="3960"/>
        </w:tabs>
        <w:spacing w:after="120"/>
        <w:rPr>
          <w:rFonts w:ascii="Calibri" w:hAnsi="Calibri" w:cs="Calibri"/>
          <w:b/>
          <w:sz w:val="28"/>
          <w:szCs w:val="28"/>
          <w:u w:val="single"/>
        </w:rPr>
      </w:pPr>
      <w:r w:rsidRPr="00051245">
        <w:rPr>
          <w:rFonts w:ascii="Calibri" w:hAnsi="Calibri" w:cs="Calibri"/>
          <w:b/>
          <w:sz w:val="28"/>
          <w:szCs w:val="28"/>
          <w:u w:val="single"/>
        </w:rPr>
        <w:t>I</w:t>
      </w:r>
      <w:r w:rsidR="003429CA">
        <w:rPr>
          <w:rFonts w:ascii="Calibri" w:hAnsi="Calibri" w:cs="Calibri"/>
          <w:b/>
          <w:sz w:val="28"/>
          <w:szCs w:val="28"/>
          <w:u w:val="single"/>
        </w:rPr>
        <w:t>NCIDENT MANAGEMENT TEAM</w:t>
      </w:r>
    </w:p>
    <w:p w:rsidR="00051245" w:rsidRPr="003429CA" w:rsidRDefault="00051245" w:rsidP="003429CA">
      <w:pPr>
        <w:tabs>
          <w:tab w:val="left" w:pos="3960"/>
          <w:tab w:val="lef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Position</w:t>
      </w:r>
      <w:r w:rsidRPr="003429CA">
        <w:rPr>
          <w:rFonts w:ascii="Calibri" w:hAnsi="Calibri" w:cs="Calibri"/>
          <w:sz w:val="28"/>
          <w:szCs w:val="28"/>
        </w:rPr>
        <w:tab/>
      </w:r>
      <w:r w:rsidR="003429CA" w:rsidRPr="003429CA">
        <w:rPr>
          <w:rFonts w:ascii="Calibri" w:hAnsi="Calibri" w:cs="Calibri"/>
          <w:sz w:val="28"/>
          <w:szCs w:val="28"/>
        </w:rPr>
        <w:t>Name</w:t>
      </w:r>
      <w:r w:rsidR="00CA3B62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Phone Number</w:t>
      </w:r>
    </w:p>
    <w:p w:rsidR="00051245" w:rsidRPr="003429CA" w:rsidRDefault="002A1D9D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IC</w:t>
      </w:r>
      <w:r w:rsidRPr="003429CA">
        <w:rPr>
          <w:rFonts w:ascii="Calibri" w:hAnsi="Calibri" w:cs="Calibri"/>
          <w:sz w:val="28"/>
          <w:szCs w:val="28"/>
        </w:rPr>
        <w:tab/>
      </w:r>
      <w:r w:rsidR="007561EF">
        <w:rPr>
          <w:rFonts w:ascii="Calibri" w:hAnsi="Calibri" w:cs="Calibri"/>
          <w:sz w:val="28"/>
          <w:szCs w:val="28"/>
        </w:rPr>
        <w:t>Brent Starling</w:t>
      </w:r>
      <w:r w:rsidR="00182333" w:rsidRPr="003429CA">
        <w:rPr>
          <w:rFonts w:ascii="Calibri" w:hAnsi="Calibri" w:cs="Calibri"/>
          <w:sz w:val="28"/>
          <w:szCs w:val="28"/>
        </w:rPr>
        <w:tab/>
        <w:t>(867) 872-</w:t>
      </w:r>
      <w:r w:rsidR="009B05DC">
        <w:rPr>
          <w:rFonts w:ascii="Calibri" w:hAnsi="Calibri" w:cs="Calibri"/>
          <w:sz w:val="28"/>
          <w:szCs w:val="28"/>
        </w:rPr>
        <w:t>0486</w:t>
      </w:r>
    </w:p>
    <w:p w:rsidR="00051245" w:rsidRPr="003429CA" w:rsidRDefault="007D1E38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Plans</w:t>
      </w:r>
      <w:r w:rsidR="003429CA" w:rsidRPr="003429CA">
        <w:rPr>
          <w:rFonts w:ascii="Calibri" w:hAnsi="Calibri" w:cs="Calibri"/>
          <w:sz w:val="28"/>
          <w:szCs w:val="28"/>
        </w:rPr>
        <w:tab/>
      </w:r>
      <w:r w:rsidR="00605862" w:rsidRPr="003429CA">
        <w:rPr>
          <w:rFonts w:ascii="Calibri" w:hAnsi="Calibri" w:cs="Calibri"/>
          <w:sz w:val="28"/>
          <w:szCs w:val="28"/>
        </w:rPr>
        <w:t xml:space="preserve">Franco </w:t>
      </w:r>
      <w:proofErr w:type="spellStart"/>
      <w:r w:rsidR="00605862" w:rsidRPr="003429CA">
        <w:rPr>
          <w:rFonts w:ascii="Calibri" w:hAnsi="Calibri" w:cs="Calibri"/>
          <w:sz w:val="28"/>
          <w:szCs w:val="28"/>
        </w:rPr>
        <w:t>Nogarin</w:t>
      </w:r>
      <w:proofErr w:type="spellEnd"/>
      <w:r w:rsidR="00CA3B62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</w:t>
      </w:r>
      <w:r w:rsidR="00E75A08" w:rsidRPr="003429CA">
        <w:rPr>
          <w:rFonts w:ascii="Calibri" w:hAnsi="Calibri" w:cs="Calibri"/>
          <w:sz w:val="28"/>
          <w:szCs w:val="28"/>
        </w:rPr>
        <w:t>867</w:t>
      </w:r>
      <w:r w:rsidRPr="003429CA">
        <w:rPr>
          <w:rFonts w:ascii="Calibri" w:hAnsi="Calibri" w:cs="Calibri"/>
          <w:sz w:val="28"/>
          <w:szCs w:val="28"/>
        </w:rPr>
        <w:t xml:space="preserve">) </w:t>
      </w:r>
      <w:r w:rsidR="00E75A08" w:rsidRPr="003429CA">
        <w:rPr>
          <w:rFonts w:ascii="Calibri" w:hAnsi="Calibri" w:cs="Calibri"/>
          <w:sz w:val="28"/>
          <w:szCs w:val="28"/>
        </w:rPr>
        <w:t>872-0393</w:t>
      </w:r>
    </w:p>
    <w:p w:rsidR="00051245" w:rsidRPr="003429CA" w:rsidRDefault="00CA3B62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FBAN</w:t>
      </w:r>
      <w:r w:rsidR="00E75A08" w:rsidRPr="003429CA">
        <w:rPr>
          <w:rFonts w:ascii="Calibri" w:hAnsi="Calibri" w:cs="Calibri"/>
          <w:sz w:val="28"/>
          <w:szCs w:val="28"/>
        </w:rPr>
        <w:tab/>
      </w:r>
      <w:r w:rsidR="003429CA" w:rsidRPr="003429CA">
        <w:rPr>
          <w:rFonts w:ascii="Calibri" w:hAnsi="Calibri" w:cs="Calibri"/>
          <w:sz w:val="28"/>
          <w:szCs w:val="28"/>
        </w:rPr>
        <w:t xml:space="preserve">Dustin </w:t>
      </w:r>
      <w:proofErr w:type="spellStart"/>
      <w:r w:rsidR="003429CA" w:rsidRPr="003429CA">
        <w:rPr>
          <w:rFonts w:ascii="Calibri" w:hAnsi="Calibri" w:cs="Calibri"/>
          <w:sz w:val="28"/>
          <w:szCs w:val="28"/>
        </w:rPr>
        <w:t>Oikle</w:t>
      </w:r>
      <w:proofErr w:type="spellEnd"/>
      <w:r w:rsidRPr="003429CA">
        <w:rPr>
          <w:rFonts w:ascii="Calibri" w:hAnsi="Calibri" w:cs="Calibri"/>
          <w:sz w:val="28"/>
          <w:szCs w:val="28"/>
        </w:rPr>
        <w:tab/>
        <w:t>(902) 956-4125</w:t>
      </w:r>
    </w:p>
    <w:p w:rsidR="00051245" w:rsidRPr="003429CA" w:rsidRDefault="00BC5C41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proofErr w:type="spellStart"/>
      <w:r>
        <w:rPr>
          <w:rFonts w:ascii="Calibri" w:hAnsi="Calibri" w:cs="Calibri"/>
          <w:sz w:val="28"/>
          <w:szCs w:val="28"/>
        </w:rPr>
        <w:t>Div</w:t>
      </w:r>
      <w:proofErr w:type="spellEnd"/>
      <w:r>
        <w:rPr>
          <w:rFonts w:ascii="Calibri" w:hAnsi="Calibri" w:cs="Calibri"/>
          <w:sz w:val="28"/>
          <w:szCs w:val="28"/>
        </w:rPr>
        <w:t xml:space="preserve"> Sup</w:t>
      </w:r>
      <w:r w:rsidR="00051245" w:rsidRPr="003429CA">
        <w:rPr>
          <w:rFonts w:ascii="Calibri" w:hAnsi="Calibri" w:cs="Calibri"/>
          <w:sz w:val="28"/>
          <w:szCs w:val="28"/>
        </w:rPr>
        <w:tab/>
      </w:r>
      <w:r w:rsidR="00F73395">
        <w:rPr>
          <w:rFonts w:ascii="Calibri" w:hAnsi="Calibri" w:cs="Calibri"/>
          <w:sz w:val="28"/>
          <w:szCs w:val="28"/>
        </w:rPr>
        <w:t>Manny Vital</w:t>
      </w:r>
      <w:r w:rsidR="00CA3B62" w:rsidRPr="003429CA"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>(250) 321-0767</w:t>
      </w:r>
      <w:r w:rsidR="00051245" w:rsidRPr="003429CA">
        <w:rPr>
          <w:rFonts w:ascii="Calibri" w:hAnsi="Calibri" w:cs="Calibri"/>
          <w:sz w:val="28"/>
          <w:szCs w:val="28"/>
        </w:rPr>
        <w:tab/>
      </w:r>
    </w:p>
    <w:p w:rsidR="00605862" w:rsidRPr="003429CA" w:rsidRDefault="00F73395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Ops</w:t>
      </w:r>
      <w:r w:rsidR="00051245" w:rsidRPr="003429CA">
        <w:rPr>
          <w:rFonts w:ascii="Calibri" w:hAnsi="Calibri" w:cs="Calibri"/>
          <w:sz w:val="28"/>
          <w:szCs w:val="28"/>
        </w:rPr>
        <w:tab/>
      </w:r>
      <w:r w:rsidR="00CA3B62" w:rsidRPr="003429CA">
        <w:rPr>
          <w:rFonts w:ascii="Calibri" w:hAnsi="Calibri" w:cs="Calibri"/>
          <w:sz w:val="28"/>
          <w:szCs w:val="28"/>
        </w:rPr>
        <w:t>Edwin Gillis</w:t>
      </w:r>
      <w:r w:rsidR="00CA3B62" w:rsidRPr="003429CA">
        <w:rPr>
          <w:rFonts w:ascii="Calibri" w:hAnsi="Calibri" w:cs="Calibri"/>
          <w:sz w:val="28"/>
          <w:szCs w:val="28"/>
        </w:rPr>
        <w:tab/>
      </w:r>
      <w:r w:rsidR="00182333" w:rsidRPr="003429CA">
        <w:rPr>
          <w:rFonts w:ascii="Calibri" w:hAnsi="Calibri" w:cs="Calibri"/>
          <w:sz w:val="28"/>
          <w:szCs w:val="28"/>
        </w:rPr>
        <w:t>(902</w:t>
      </w:r>
      <w:r w:rsidR="00051245" w:rsidRPr="003429CA">
        <w:rPr>
          <w:rFonts w:ascii="Calibri" w:hAnsi="Calibri" w:cs="Calibri"/>
          <w:sz w:val="28"/>
          <w:szCs w:val="28"/>
        </w:rPr>
        <w:t xml:space="preserve">) </w:t>
      </w:r>
      <w:r w:rsidR="00182333" w:rsidRPr="003429CA">
        <w:rPr>
          <w:rFonts w:ascii="Calibri" w:hAnsi="Calibri" w:cs="Calibri"/>
          <w:sz w:val="28"/>
          <w:szCs w:val="28"/>
        </w:rPr>
        <w:t>432</w:t>
      </w:r>
      <w:r w:rsidR="00051245" w:rsidRPr="003429CA">
        <w:rPr>
          <w:rFonts w:ascii="Calibri" w:hAnsi="Calibri" w:cs="Calibri"/>
          <w:sz w:val="28"/>
          <w:szCs w:val="28"/>
        </w:rPr>
        <w:t>-</w:t>
      </w:r>
      <w:r w:rsidR="00182333" w:rsidRPr="003429CA">
        <w:rPr>
          <w:rFonts w:ascii="Calibri" w:hAnsi="Calibri" w:cs="Calibri"/>
          <w:sz w:val="28"/>
          <w:szCs w:val="28"/>
        </w:rPr>
        <w:t>2484</w:t>
      </w:r>
    </w:p>
    <w:p w:rsidR="00051245" w:rsidRPr="003429CA" w:rsidRDefault="00605862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Swampy Branch Director</w:t>
      </w:r>
      <w:r w:rsidR="00051245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Lyle Froe</w:t>
      </w:r>
      <w:r w:rsidR="003C1785" w:rsidRPr="003429CA">
        <w:rPr>
          <w:rFonts w:ascii="Calibri" w:hAnsi="Calibri" w:cs="Calibri"/>
          <w:sz w:val="28"/>
          <w:szCs w:val="28"/>
        </w:rPr>
        <w:t>h</w:t>
      </w:r>
      <w:r w:rsidRPr="003429CA">
        <w:rPr>
          <w:rFonts w:ascii="Calibri" w:hAnsi="Calibri" w:cs="Calibri"/>
          <w:sz w:val="28"/>
          <w:szCs w:val="28"/>
        </w:rPr>
        <w:t>lich</w:t>
      </w:r>
      <w:r w:rsidR="00051245" w:rsidRPr="003429CA">
        <w:rPr>
          <w:rFonts w:ascii="Calibri" w:hAnsi="Calibri" w:cs="Calibri"/>
          <w:sz w:val="28"/>
          <w:szCs w:val="28"/>
        </w:rPr>
        <w:tab/>
      </w:r>
      <w:r w:rsidR="00E75A08" w:rsidRPr="003429CA">
        <w:rPr>
          <w:rFonts w:ascii="Calibri" w:hAnsi="Calibri" w:cs="Calibri"/>
          <w:sz w:val="28"/>
          <w:szCs w:val="28"/>
        </w:rPr>
        <w:t>(867) 875-2504</w:t>
      </w:r>
    </w:p>
    <w:p w:rsidR="00051245" w:rsidRPr="003429CA" w:rsidRDefault="007D1E38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Logistics</w:t>
      </w:r>
      <w:r w:rsidR="003429CA" w:rsidRPr="003429CA">
        <w:rPr>
          <w:rFonts w:ascii="Calibri" w:hAnsi="Calibri" w:cs="Calibri"/>
          <w:sz w:val="28"/>
          <w:szCs w:val="28"/>
        </w:rPr>
        <w:tab/>
      </w:r>
      <w:r w:rsidR="00974E71">
        <w:rPr>
          <w:rFonts w:ascii="Calibri" w:hAnsi="Calibri" w:cs="Calibri"/>
          <w:sz w:val="28"/>
          <w:szCs w:val="28"/>
        </w:rPr>
        <w:t>Daniel Lund</w:t>
      </w:r>
      <w:r w:rsidR="00CA3B62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 xml:space="preserve">(867) </w:t>
      </w:r>
      <w:r w:rsidR="00974E71">
        <w:rPr>
          <w:rFonts w:ascii="Calibri" w:hAnsi="Calibri" w:cs="Calibri"/>
          <w:sz w:val="28"/>
          <w:szCs w:val="28"/>
        </w:rPr>
        <w:t>695</w:t>
      </w:r>
      <w:r w:rsidRPr="003429CA">
        <w:rPr>
          <w:rFonts w:ascii="Calibri" w:hAnsi="Calibri" w:cs="Calibri"/>
          <w:sz w:val="28"/>
          <w:szCs w:val="28"/>
        </w:rPr>
        <w:t>-</w:t>
      </w:r>
      <w:r w:rsidR="00974E71">
        <w:rPr>
          <w:rFonts w:ascii="Calibri" w:hAnsi="Calibri" w:cs="Calibri"/>
          <w:sz w:val="28"/>
          <w:szCs w:val="28"/>
        </w:rPr>
        <w:t>6676</w:t>
      </w:r>
    </w:p>
    <w:p w:rsidR="00051245" w:rsidRDefault="00CA3B62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Fin/Admin</w:t>
      </w:r>
      <w:r w:rsidR="00F73395">
        <w:rPr>
          <w:rFonts w:ascii="Calibri" w:hAnsi="Calibri" w:cs="Calibri"/>
          <w:sz w:val="28"/>
          <w:szCs w:val="28"/>
        </w:rPr>
        <w:t xml:space="preserve"> &amp; Resource Unit</w:t>
      </w:r>
      <w:r w:rsidR="005D34D6" w:rsidRPr="003429CA">
        <w:rPr>
          <w:rFonts w:ascii="Calibri" w:hAnsi="Calibri" w:cs="Calibri"/>
          <w:sz w:val="28"/>
          <w:szCs w:val="28"/>
        </w:rPr>
        <w:tab/>
      </w:r>
      <w:r w:rsidR="00611EB4" w:rsidRPr="003429CA">
        <w:rPr>
          <w:rFonts w:ascii="Calibri" w:hAnsi="Calibri" w:cs="Calibri"/>
          <w:sz w:val="28"/>
          <w:szCs w:val="28"/>
        </w:rPr>
        <w:t>E</w:t>
      </w:r>
      <w:r w:rsidRPr="003429CA">
        <w:rPr>
          <w:rFonts w:ascii="Calibri" w:hAnsi="Calibri" w:cs="Calibri"/>
          <w:sz w:val="28"/>
          <w:szCs w:val="28"/>
        </w:rPr>
        <w:t>mily McInnis-W</w:t>
      </w:r>
      <w:r w:rsidR="000E1586" w:rsidRPr="003429CA">
        <w:rPr>
          <w:rFonts w:ascii="Calibri" w:hAnsi="Calibri" w:cs="Calibri"/>
          <w:sz w:val="28"/>
          <w:szCs w:val="28"/>
        </w:rPr>
        <w:t>h</w:t>
      </w:r>
      <w:r w:rsidRPr="003429CA">
        <w:rPr>
          <w:rFonts w:ascii="Calibri" w:hAnsi="Calibri" w:cs="Calibri"/>
          <w:sz w:val="28"/>
          <w:szCs w:val="28"/>
        </w:rPr>
        <w:t>arton</w:t>
      </w:r>
      <w:r w:rsid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(867) 444-8586</w:t>
      </w:r>
    </w:p>
    <w:p w:rsidR="003429CA" w:rsidRPr="003429CA" w:rsidRDefault="003429CA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Fin/Admin</w:t>
      </w:r>
      <w:r w:rsidR="00F73395">
        <w:rPr>
          <w:rFonts w:ascii="Calibri" w:hAnsi="Calibri" w:cs="Calibri"/>
          <w:sz w:val="28"/>
          <w:szCs w:val="28"/>
        </w:rPr>
        <w:t xml:space="preserve"> &amp; Time Unit</w:t>
      </w:r>
      <w:r>
        <w:rPr>
          <w:rFonts w:ascii="Calibri" w:hAnsi="Calibri" w:cs="Calibri"/>
          <w:sz w:val="28"/>
          <w:szCs w:val="28"/>
        </w:rPr>
        <w:tab/>
      </w:r>
      <w:proofErr w:type="spellStart"/>
      <w:r>
        <w:rPr>
          <w:rFonts w:ascii="Calibri" w:hAnsi="Calibri" w:cs="Calibri"/>
          <w:sz w:val="28"/>
          <w:szCs w:val="28"/>
        </w:rPr>
        <w:t>Raelene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Lamalice</w:t>
      </w:r>
      <w:proofErr w:type="spellEnd"/>
      <w:r>
        <w:rPr>
          <w:rFonts w:ascii="Calibri" w:hAnsi="Calibri" w:cs="Calibri"/>
          <w:sz w:val="28"/>
          <w:szCs w:val="28"/>
        </w:rPr>
        <w:tab/>
        <w:t>(867) 874-8225</w:t>
      </w:r>
    </w:p>
    <w:p w:rsidR="00BB6D5C" w:rsidRPr="003429CA" w:rsidRDefault="00051245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Safety Officer</w:t>
      </w:r>
      <w:r w:rsidR="005D34D6" w:rsidRPr="003429CA">
        <w:rPr>
          <w:rFonts w:ascii="Calibri" w:hAnsi="Calibri" w:cs="Calibri"/>
          <w:sz w:val="28"/>
          <w:szCs w:val="28"/>
        </w:rPr>
        <w:tab/>
      </w:r>
      <w:r w:rsidR="00CA3B62" w:rsidRPr="003429CA">
        <w:rPr>
          <w:rFonts w:ascii="Calibri" w:hAnsi="Calibri" w:cs="Calibri"/>
          <w:sz w:val="28"/>
          <w:szCs w:val="28"/>
        </w:rPr>
        <w:t xml:space="preserve">John </w:t>
      </w:r>
      <w:proofErr w:type="spellStart"/>
      <w:r w:rsidR="00CA3B62" w:rsidRPr="003429CA">
        <w:rPr>
          <w:rFonts w:ascii="Calibri" w:hAnsi="Calibri" w:cs="Calibri"/>
          <w:sz w:val="28"/>
          <w:szCs w:val="28"/>
        </w:rPr>
        <w:t>Ongo</w:t>
      </w:r>
      <w:proofErr w:type="spellEnd"/>
      <w:r w:rsidR="00CA3B62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</w:t>
      </w:r>
      <w:r w:rsidR="00CA3B62" w:rsidRPr="003429CA">
        <w:rPr>
          <w:rFonts w:ascii="Calibri" w:hAnsi="Calibri" w:cs="Calibri"/>
          <w:sz w:val="28"/>
          <w:szCs w:val="28"/>
        </w:rPr>
        <w:t>902</w:t>
      </w:r>
      <w:r w:rsidRPr="003429CA">
        <w:rPr>
          <w:rFonts w:ascii="Calibri" w:hAnsi="Calibri" w:cs="Calibri"/>
          <w:sz w:val="28"/>
          <w:szCs w:val="28"/>
        </w:rPr>
        <w:t xml:space="preserve">) </w:t>
      </w:r>
      <w:r w:rsidR="00CA3B62" w:rsidRPr="003429CA">
        <w:rPr>
          <w:rFonts w:ascii="Calibri" w:hAnsi="Calibri" w:cs="Calibri"/>
          <w:sz w:val="28"/>
          <w:szCs w:val="28"/>
        </w:rPr>
        <w:t>577</w:t>
      </w:r>
      <w:r w:rsidRPr="003429CA">
        <w:rPr>
          <w:rFonts w:ascii="Calibri" w:hAnsi="Calibri" w:cs="Calibri"/>
          <w:sz w:val="28"/>
          <w:szCs w:val="28"/>
        </w:rPr>
        <w:t>-</w:t>
      </w:r>
      <w:r w:rsidR="00CA3B62" w:rsidRPr="003429CA">
        <w:rPr>
          <w:rFonts w:ascii="Calibri" w:hAnsi="Calibri" w:cs="Calibri"/>
          <w:sz w:val="28"/>
          <w:szCs w:val="28"/>
        </w:rPr>
        <w:t>0930</w:t>
      </w:r>
    </w:p>
    <w:p w:rsidR="00051245" w:rsidRPr="003429CA" w:rsidRDefault="00BB6D5C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Safety Officer</w:t>
      </w:r>
      <w:r w:rsidR="00051245" w:rsidRPr="003429CA">
        <w:rPr>
          <w:rFonts w:ascii="Calibri" w:hAnsi="Calibri" w:cs="Calibri"/>
          <w:sz w:val="28"/>
          <w:szCs w:val="28"/>
        </w:rPr>
        <w:tab/>
      </w:r>
      <w:r w:rsidR="003429CA" w:rsidRPr="003429CA">
        <w:rPr>
          <w:rFonts w:ascii="Calibri" w:hAnsi="Calibri" w:cs="Calibri"/>
          <w:sz w:val="28"/>
          <w:szCs w:val="28"/>
        </w:rPr>
        <w:t xml:space="preserve">Jordyn </w:t>
      </w:r>
      <w:proofErr w:type="spellStart"/>
      <w:r w:rsidR="003429CA" w:rsidRPr="003429CA">
        <w:rPr>
          <w:rFonts w:ascii="Calibri" w:hAnsi="Calibri" w:cs="Calibri"/>
          <w:sz w:val="28"/>
          <w:szCs w:val="28"/>
        </w:rPr>
        <w:t>Siurko</w:t>
      </w:r>
      <w:proofErr w:type="spellEnd"/>
      <w:r w:rsidR="003429CA" w:rsidRPr="003429CA">
        <w:rPr>
          <w:rFonts w:ascii="Calibri" w:hAnsi="Calibri" w:cs="Calibri"/>
          <w:sz w:val="28"/>
          <w:szCs w:val="28"/>
        </w:rPr>
        <w:tab/>
      </w:r>
      <w:r w:rsidR="005937A6" w:rsidRPr="003429CA">
        <w:rPr>
          <w:rFonts w:ascii="Calibri" w:hAnsi="Calibri" w:cs="Calibri"/>
          <w:sz w:val="28"/>
          <w:szCs w:val="28"/>
        </w:rPr>
        <w:t xml:space="preserve">(867) 876-0601 </w:t>
      </w:r>
    </w:p>
    <w:p w:rsidR="00C1525C" w:rsidRPr="003429CA" w:rsidRDefault="00C1525C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Regional Office Duty Officer</w:t>
      </w:r>
      <w:r w:rsidRPr="003429CA">
        <w:rPr>
          <w:rFonts w:ascii="Calibri" w:hAnsi="Calibri" w:cs="Calibri"/>
          <w:sz w:val="28"/>
          <w:szCs w:val="28"/>
        </w:rPr>
        <w:tab/>
      </w:r>
      <w:r w:rsidR="00550D7B">
        <w:rPr>
          <w:rFonts w:ascii="Calibri" w:hAnsi="Calibri" w:cs="Calibri"/>
          <w:sz w:val="28"/>
          <w:szCs w:val="28"/>
        </w:rPr>
        <w:t xml:space="preserve">Gerry </w:t>
      </w:r>
      <w:proofErr w:type="spellStart"/>
      <w:r w:rsidR="00550D7B">
        <w:rPr>
          <w:rFonts w:ascii="Calibri" w:hAnsi="Calibri" w:cs="Calibri"/>
          <w:sz w:val="28"/>
          <w:szCs w:val="28"/>
        </w:rPr>
        <w:t>Hord</w:t>
      </w:r>
      <w:r w:rsidR="00BC5C41">
        <w:rPr>
          <w:rFonts w:ascii="Calibri" w:hAnsi="Calibri" w:cs="Calibri"/>
          <w:sz w:val="28"/>
          <w:szCs w:val="28"/>
        </w:rPr>
        <w:t>al</w:t>
      </w:r>
      <w:proofErr w:type="spellEnd"/>
      <w:r w:rsidRPr="003429CA">
        <w:rPr>
          <w:rFonts w:ascii="Calibri" w:hAnsi="Calibri" w:cs="Calibri"/>
          <w:sz w:val="28"/>
          <w:szCs w:val="28"/>
        </w:rPr>
        <w:tab/>
        <w:t xml:space="preserve">(867) </w:t>
      </w:r>
      <w:r w:rsidR="00974E71">
        <w:rPr>
          <w:rFonts w:ascii="Calibri" w:hAnsi="Calibri" w:cs="Calibri"/>
          <w:sz w:val="28"/>
          <w:szCs w:val="28"/>
        </w:rPr>
        <w:t>875-7443</w:t>
      </w:r>
    </w:p>
    <w:p w:rsidR="00933300" w:rsidRPr="003429CA" w:rsidRDefault="00EC5311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District Area </w:t>
      </w:r>
      <w:r w:rsidR="003429CA">
        <w:rPr>
          <w:rFonts w:ascii="Calibri" w:hAnsi="Calibri" w:cs="Calibri"/>
          <w:sz w:val="28"/>
          <w:szCs w:val="28"/>
        </w:rPr>
        <w:t>Office</w:t>
      </w:r>
      <w:r w:rsidR="003429CA">
        <w:rPr>
          <w:rFonts w:ascii="Calibri" w:hAnsi="Calibri" w:cs="Calibri"/>
          <w:sz w:val="28"/>
          <w:szCs w:val="28"/>
        </w:rPr>
        <w:tab/>
      </w:r>
      <w:r w:rsidR="003429CA">
        <w:rPr>
          <w:rFonts w:ascii="Calibri" w:hAnsi="Calibri" w:cs="Calibri"/>
          <w:sz w:val="28"/>
          <w:szCs w:val="28"/>
        </w:rPr>
        <w:tab/>
      </w:r>
      <w:r w:rsidR="00933300" w:rsidRPr="003429CA">
        <w:rPr>
          <w:rFonts w:ascii="Calibri" w:hAnsi="Calibri" w:cs="Calibri"/>
          <w:sz w:val="28"/>
          <w:szCs w:val="28"/>
        </w:rPr>
        <w:t>(867) 875-5558</w:t>
      </w:r>
    </w:p>
    <w:p w:rsidR="00C1525C" w:rsidRPr="003429CA" w:rsidRDefault="00EC5311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District Area </w:t>
      </w:r>
      <w:r w:rsidR="00933300" w:rsidRPr="003429CA">
        <w:rPr>
          <w:rFonts w:ascii="Calibri" w:hAnsi="Calibri" w:cs="Calibri"/>
          <w:sz w:val="28"/>
          <w:szCs w:val="28"/>
        </w:rPr>
        <w:t xml:space="preserve">Office </w:t>
      </w:r>
      <w:r>
        <w:rPr>
          <w:rFonts w:ascii="Calibri" w:hAnsi="Calibri" w:cs="Calibri"/>
          <w:sz w:val="28"/>
          <w:szCs w:val="28"/>
        </w:rPr>
        <w:t>Fire Clerk</w:t>
      </w:r>
      <w:r w:rsidR="003429CA">
        <w:rPr>
          <w:rFonts w:ascii="Calibri" w:hAnsi="Calibri" w:cs="Calibri"/>
          <w:sz w:val="28"/>
          <w:szCs w:val="28"/>
        </w:rPr>
        <w:tab/>
      </w:r>
      <w:r w:rsidR="003429CA">
        <w:rPr>
          <w:rFonts w:ascii="Calibri" w:hAnsi="Calibri" w:cs="Calibri"/>
          <w:sz w:val="28"/>
          <w:szCs w:val="28"/>
        </w:rPr>
        <w:tab/>
        <w:t>(</w:t>
      </w:r>
      <w:r w:rsidR="00C1525C" w:rsidRPr="003429CA">
        <w:rPr>
          <w:rFonts w:ascii="Calibri" w:hAnsi="Calibri" w:cs="Calibri"/>
          <w:sz w:val="28"/>
          <w:szCs w:val="28"/>
        </w:rPr>
        <w:t>867) 875-5555</w:t>
      </w:r>
    </w:p>
    <w:p w:rsidR="00933300" w:rsidRPr="003429CA" w:rsidRDefault="00933300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Incident Comman</w:t>
      </w:r>
      <w:r w:rsidR="003429CA">
        <w:rPr>
          <w:rFonts w:ascii="Calibri" w:hAnsi="Calibri" w:cs="Calibri"/>
          <w:sz w:val="28"/>
          <w:szCs w:val="28"/>
        </w:rPr>
        <w:t>d Post</w:t>
      </w:r>
      <w:r w:rsidR="003429CA">
        <w:rPr>
          <w:rFonts w:ascii="Calibri" w:hAnsi="Calibri" w:cs="Calibri"/>
          <w:sz w:val="28"/>
          <w:szCs w:val="28"/>
        </w:rPr>
        <w:tab/>
      </w:r>
      <w:proofErr w:type="spellStart"/>
      <w:r w:rsidR="003429CA" w:rsidRPr="003429CA">
        <w:rPr>
          <w:rFonts w:ascii="Calibri" w:hAnsi="Calibri" w:cs="Calibri"/>
          <w:sz w:val="28"/>
          <w:szCs w:val="28"/>
        </w:rPr>
        <w:t>Raelene</w:t>
      </w:r>
      <w:proofErr w:type="spellEnd"/>
      <w:r w:rsidR="003429CA" w:rsidRPr="003429CA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3429CA" w:rsidRPr="003429CA">
        <w:rPr>
          <w:rFonts w:ascii="Calibri" w:hAnsi="Calibri" w:cs="Calibri"/>
          <w:sz w:val="28"/>
          <w:szCs w:val="28"/>
        </w:rPr>
        <w:t>Lamalice</w:t>
      </w:r>
      <w:proofErr w:type="spellEnd"/>
      <w:r w:rsidR="003429CA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(867) 874-8225</w:t>
      </w:r>
    </w:p>
    <w:p w:rsidR="00C1525C" w:rsidRPr="003429CA" w:rsidRDefault="00051245" w:rsidP="003429CA">
      <w:pPr>
        <w:tabs>
          <w:tab w:val="left" w:leader="dot" w:pos="3960"/>
          <w:tab w:val="left" w:leader="dot" w:pos="7560"/>
        </w:tabs>
        <w:spacing w:after="24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Ontario A</w:t>
      </w:r>
      <w:r w:rsidR="00C1525C" w:rsidRPr="003429CA">
        <w:rPr>
          <w:rFonts w:ascii="Calibri" w:hAnsi="Calibri" w:cs="Calibri"/>
          <w:sz w:val="28"/>
          <w:szCs w:val="28"/>
        </w:rPr>
        <w:t>/</w:t>
      </w:r>
      <w:r w:rsidRPr="003429CA">
        <w:rPr>
          <w:rFonts w:ascii="Calibri" w:hAnsi="Calibri" w:cs="Calibri"/>
          <w:sz w:val="28"/>
          <w:szCs w:val="28"/>
        </w:rPr>
        <w:t>Rep</w:t>
      </w:r>
      <w:r w:rsidRPr="003429CA">
        <w:rPr>
          <w:rFonts w:ascii="Calibri" w:hAnsi="Calibri" w:cs="Calibri"/>
          <w:sz w:val="28"/>
          <w:szCs w:val="28"/>
        </w:rPr>
        <w:tab/>
      </w:r>
      <w:r w:rsidR="00342CD8" w:rsidRPr="003429CA">
        <w:rPr>
          <w:rFonts w:ascii="Calibri" w:hAnsi="Calibri" w:cs="Calibri"/>
          <w:sz w:val="28"/>
          <w:szCs w:val="28"/>
        </w:rPr>
        <w:t xml:space="preserve">Nick </w:t>
      </w:r>
      <w:proofErr w:type="spellStart"/>
      <w:r w:rsidR="00342CD8" w:rsidRPr="003429CA">
        <w:rPr>
          <w:rFonts w:ascii="Calibri" w:hAnsi="Calibri" w:cs="Calibri"/>
          <w:sz w:val="28"/>
          <w:szCs w:val="28"/>
        </w:rPr>
        <w:t>Edey</w:t>
      </w:r>
      <w:proofErr w:type="spellEnd"/>
      <w:r w:rsidR="00CA3B62" w:rsidRPr="003429CA">
        <w:rPr>
          <w:rFonts w:ascii="Calibri" w:hAnsi="Calibri" w:cs="Calibri"/>
          <w:sz w:val="28"/>
          <w:szCs w:val="28"/>
        </w:rPr>
        <w:tab/>
      </w:r>
      <w:r w:rsidR="00342CD8" w:rsidRPr="003429CA">
        <w:rPr>
          <w:rFonts w:ascii="Calibri" w:hAnsi="Calibri" w:cs="Calibri"/>
          <w:sz w:val="28"/>
          <w:szCs w:val="28"/>
        </w:rPr>
        <w:t>(807</w:t>
      </w:r>
      <w:r w:rsidRPr="003429CA">
        <w:rPr>
          <w:rFonts w:ascii="Calibri" w:hAnsi="Calibri" w:cs="Calibri"/>
          <w:sz w:val="28"/>
          <w:szCs w:val="28"/>
        </w:rPr>
        <w:t xml:space="preserve">) </w:t>
      </w:r>
      <w:r w:rsidR="00342CD8" w:rsidRPr="003429CA">
        <w:rPr>
          <w:rFonts w:ascii="Calibri" w:hAnsi="Calibri" w:cs="Calibri"/>
          <w:sz w:val="28"/>
          <w:szCs w:val="28"/>
        </w:rPr>
        <w:t>863</w:t>
      </w:r>
      <w:r w:rsidRPr="003429CA">
        <w:rPr>
          <w:rFonts w:ascii="Calibri" w:hAnsi="Calibri" w:cs="Calibri"/>
          <w:sz w:val="28"/>
          <w:szCs w:val="28"/>
        </w:rPr>
        <w:t>-</w:t>
      </w:r>
      <w:r w:rsidR="00342CD8" w:rsidRPr="003429CA">
        <w:rPr>
          <w:rFonts w:ascii="Calibri" w:hAnsi="Calibri" w:cs="Calibri"/>
          <w:sz w:val="28"/>
          <w:szCs w:val="28"/>
        </w:rPr>
        <w:t>0026</w:t>
      </w:r>
    </w:p>
    <w:p w:rsidR="00051245" w:rsidRPr="00051245" w:rsidRDefault="00051245" w:rsidP="00051245">
      <w:pPr>
        <w:tabs>
          <w:tab w:val="left" w:leader="dot" w:pos="1800"/>
          <w:tab w:val="left" w:leader="dot" w:pos="3960"/>
        </w:tabs>
        <w:spacing w:after="120"/>
        <w:rPr>
          <w:rFonts w:ascii="Calibri" w:hAnsi="Calibri" w:cs="Calibri"/>
          <w:b/>
          <w:sz w:val="28"/>
          <w:szCs w:val="28"/>
          <w:u w:val="single"/>
        </w:rPr>
      </w:pPr>
      <w:r w:rsidRPr="00051245">
        <w:rPr>
          <w:rFonts w:ascii="Calibri" w:hAnsi="Calibri" w:cs="Calibri"/>
          <w:b/>
          <w:sz w:val="28"/>
          <w:szCs w:val="28"/>
          <w:u w:val="single"/>
        </w:rPr>
        <w:t>Community Contacts</w:t>
      </w:r>
    </w:p>
    <w:p w:rsidR="00051245" w:rsidRPr="003429CA" w:rsidRDefault="00051245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Ma</w:t>
      </w:r>
      <w:r w:rsidR="00182333" w:rsidRPr="003429CA">
        <w:rPr>
          <w:rFonts w:ascii="Calibri" w:hAnsi="Calibri" w:cs="Calibri"/>
          <w:sz w:val="28"/>
          <w:szCs w:val="28"/>
        </w:rPr>
        <w:t>y</w:t>
      </w:r>
      <w:r w:rsidR="003429CA" w:rsidRPr="003429CA">
        <w:rPr>
          <w:rFonts w:ascii="Calibri" w:hAnsi="Calibri" w:cs="Calibri"/>
          <w:sz w:val="28"/>
          <w:szCs w:val="28"/>
        </w:rPr>
        <w:t>or Andrew Cassidy</w:t>
      </w:r>
      <w:r w:rsidR="00182333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(867) 876-0528</w:t>
      </w:r>
    </w:p>
    <w:p w:rsidR="00051245" w:rsidRPr="003429CA" w:rsidRDefault="00051245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Hay River Fire Chief,</w:t>
      </w:r>
      <w:r w:rsidR="003429CA" w:rsidRPr="003429CA">
        <w:rPr>
          <w:rFonts w:ascii="Calibri" w:hAnsi="Calibri" w:cs="Calibri"/>
          <w:sz w:val="28"/>
          <w:szCs w:val="28"/>
        </w:rPr>
        <w:t xml:space="preserve"> Ross Potter</w:t>
      </w:r>
      <w:r w:rsidR="00182333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(867) 876-0279</w:t>
      </w:r>
    </w:p>
    <w:p w:rsidR="00051245" w:rsidRPr="003429CA" w:rsidRDefault="003429CA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Hay River Ambulance Service</w:t>
      </w:r>
      <w:r w:rsidR="00182333" w:rsidRPr="003429CA">
        <w:rPr>
          <w:rFonts w:ascii="Calibri" w:hAnsi="Calibri" w:cs="Calibri"/>
          <w:sz w:val="28"/>
          <w:szCs w:val="28"/>
        </w:rPr>
        <w:tab/>
      </w:r>
      <w:r w:rsidR="00051245" w:rsidRPr="003429CA">
        <w:rPr>
          <w:rFonts w:ascii="Calibri" w:hAnsi="Calibri" w:cs="Calibri"/>
          <w:sz w:val="28"/>
          <w:szCs w:val="28"/>
        </w:rPr>
        <w:t>(867) 874-9333</w:t>
      </w:r>
    </w:p>
    <w:p w:rsidR="00051245" w:rsidRPr="003429CA" w:rsidRDefault="00051245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proofErr w:type="spellStart"/>
      <w:r w:rsidRPr="003429CA">
        <w:rPr>
          <w:rFonts w:ascii="Calibri" w:hAnsi="Calibri" w:cs="Calibri"/>
          <w:sz w:val="28"/>
          <w:szCs w:val="28"/>
        </w:rPr>
        <w:t>Katl’odeeche</w:t>
      </w:r>
      <w:proofErr w:type="spellEnd"/>
      <w:r w:rsidRPr="003429CA">
        <w:rPr>
          <w:rFonts w:ascii="Calibri" w:hAnsi="Calibri" w:cs="Calibri"/>
          <w:sz w:val="28"/>
          <w:szCs w:val="28"/>
        </w:rPr>
        <w:t xml:space="preserve"> First Nation Chief Roy Fabian</w:t>
      </w:r>
      <w:r w:rsidRPr="003429CA">
        <w:rPr>
          <w:rFonts w:ascii="Calibri" w:hAnsi="Calibri" w:cs="Calibri"/>
          <w:sz w:val="28"/>
          <w:szCs w:val="28"/>
        </w:rPr>
        <w:tab/>
        <w:t>(867) 87</w:t>
      </w:r>
      <w:r w:rsidR="00C945D6">
        <w:rPr>
          <w:rFonts w:ascii="Calibri" w:hAnsi="Calibri" w:cs="Calibri"/>
          <w:sz w:val="28"/>
          <w:szCs w:val="28"/>
        </w:rPr>
        <w:t>6-0079</w:t>
      </w:r>
    </w:p>
    <w:p w:rsidR="002A265F" w:rsidRPr="003429CA" w:rsidRDefault="00182333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Enterprise May</w:t>
      </w:r>
      <w:r w:rsidR="003429CA" w:rsidRPr="003429CA">
        <w:rPr>
          <w:rFonts w:ascii="Calibri" w:hAnsi="Calibri" w:cs="Calibri"/>
          <w:sz w:val="28"/>
          <w:szCs w:val="28"/>
        </w:rPr>
        <w:t xml:space="preserve">or John </w:t>
      </w:r>
      <w:proofErr w:type="spellStart"/>
      <w:r w:rsidR="003429CA" w:rsidRPr="003429CA">
        <w:rPr>
          <w:rFonts w:ascii="Calibri" w:hAnsi="Calibri" w:cs="Calibri"/>
          <w:sz w:val="28"/>
          <w:szCs w:val="28"/>
        </w:rPr>
        <w:t>Leskiw</w:t>
      </w:r>
      <w:proofErr w:type="spellEnd"/>
      <w:r w:rsidR="003429CA" w:rsidRPr="003429CA">
        <w:rPr>
          <w:rFonts w:ascii="Calibri" w:hAnsi="Calibri" w:cs="Calibri"/>
          <w:sz w:val="28"/>
          <w:szCs w:val="28"/>
        </w:rPr>
        <w:tab/>
      </w:r>
      <w:r w:rsidR="00DE7CB3" w:rsidRPr="003429CA">
        <w:rPr>
          <w:rFonts w:ascii="Calibri" w:hAnsi="Calibri" w:cs="Calibri"/>
          <w:sz w:val="28"/>
          <w:szCs w:val="28"/>
        </w:rPr>
        <w:t>(</w:t>
      </w:r>
      <w:r w:rsidR="00051245" w:rsidRPr="003429CA">
        <w:rPr>
          <w:rFonts w:ascii="Calibri" w:hAnsi="Calibri" w:cs="Calibri"/>
          <w:sz w:val="28"/>
          <w:szCs w:val="28"/>
        </w:rPr>
        <w:t>867) 984-</w:t>
      </w:r>
      <w:r w:rsidR="00C945D6">
        <w:rPr>
          <w:rFonts w:ascii="Calibri" w:hAnsi="Calibri" w:cs="Calibri"/>
          <w:sz w:val="28"/>
          <w:szCs w:val="28"/>
        </w:rPr>
        <w:t>3666</w:t>
      </w:r>
    </w:p>
    <w:p w:rsidR="00C1525C" w:rsidRPr="003429CA" w:rsidRDefault="00C1525C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We</w:t>
      </w:r>
      <w:r w:rsidR="003429CA">
        <w:rPr>
          <w:rFonts w:ascii="Calibri" w:hAnsi="Calibri" w:cs="Calibri"/>
          <w:sz w:val="28"/>
          <w:szCs w:val="28"/>
        </w:rPr>
        <w:t>st Point First Nation</w:t>
      </w:r>
      <w:r w:rsid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(867) 874-6677</w:t>
      </w:r>
    </w:p>
    <w:p w:rsidR="00C1525C" w:rsidRPr="003429CA" w:rsidRDefault="003429CA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Hay River Metis Council</w:t>
      </w:r>
      <w:r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</w:t>
      </w:r>
      <w:r w:rsidR="00C1525C" w:rsidRPr="003429CA">
        <w:rPr>
          <w:rFonts w:ascii="Calibri" w:hAnsi="Calibri" w:cs="Calibri"/>
          <w:sz w:val="28"/>
          <w:szCs w:val="28"/>
        </w:rPr>
        <w:t>867) 874-4470</w:t>
      </w:r>
    </w:p>
    <w:p w:rsidR="00C1525C" w:rsidRPr="003429CA" w:rsidRDefault="003429CA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Dept. of </w:t>
      </w:r>
      <w:r w:rsidR="00C1525C" w:rsidRPr="003429CA">
        <w:rPr>
          <w:rFonts w:ascii="Calibri" w:hAnsi="Calibri" w:cs="Calibri"/>
          <w:sz w:val="28"/>
          <w:szCs w:val="28"/>
        </w:rPr>
        <w:t xml:space="preserve">Highways </w:t>
      </w:r>
      <w:r w:rsidR="00933300" w:rsidRPr="003429CA">
        <w:rPr>
          <w:rFonts w:ascii="Calibri" w:hAnsi="Calibri" w:cs="Calibri"/>
          <w:sz w:val="28"/>
          <w:szCs w:val="28"/>
        </w:rPr>
        <w:t>–</w:t>
      </w:r>
      <w:r w:rsidR="00C1525C" w:rsidRPr="003429CA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Darin Murphy</w:t>
      </w:r>
      <w:r w:rsidRPr="003429CA">
        <w:rPr>
          <w:rFonts w:ascii="Calibri" w:hAnsi="Calibri" w:cs="Calibri"/>
          <w:sz w:val="28"/>
          <w:szCs w:val="28"/>
        </w:rPr>
        <w:t>…………</w:t>
      </w:r>
      <w:r w:rsidRPr="003429CA">
        <w:rPr>
          <w:rFonts w:ascii="Calibri" w:hAnsi="Calibri" w:cs="Calibri"/>
          <w:sz w:val="28"/>
          <w:szCs w:val="28"/>
        </w:rPr>
        <w:tab/>
      </w:r>
      <w:r w:rsidR="00933300" w:rsidRPr="003429CA">
        <w:rPr>
          <w:rFonts w:ascii="Calibri" w:hAnsi="Calibri" w:cs="Calibri"/>
          <w:sz w:val="28"/>
          <w:szCs w:val="28"/>
        </w:rPr>
        <w:t>(867) 875-7344</w:t>
      </w:r>
    </w:p>
    <w:p w:rsidR="00C1525C" w:rsidRPr="003429CA" w:rsidRDefault="003429CA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Dept. of Highways – Roy Norwegian</w:t>
      </w:r>
      <w:r>
        <w:rPr>
          <w:rFonts w:ascii="Calibri" w:hAnsi="Calibri" w:cs="Calibri"/>
          <w:sz w:val="28"/>
          <w:szCs w:val="28"/>
        </w:rPr>
        <w:tab/>
        <w:t>(</w:t>
      </w:r>
      <w:r w:rsidR="00933300" w:rsidRPr="003429CA">
        <w:rPr>
          <w:rFonts w:ascii="Calibri" w:hAnsi="Calibri" w:cs="Calibri"/>
          <w:sz w:val="28"/>
          <w:szCs w:val="28"/>
        </w:rPr>
        <w:t>867) 984-3421</w:t>
      </w:r>
    </w:p>
    <w:p w:rsidR="00C1525C" w:rsidRDefault="00C1525C" w:rsidP="00051245">
      <w:pPr>
        <w:tabs>
          <w:tab w:val="left" w:leader="dot" w:pos="1800"/>
          <w:tab w:val="left" w:leader="dot" w:pos="3960"/>
        </w:tabs>
        <w:spacing w:after="120"/>
        <w:rPr>
          <w:rFonts w:ascii="Calibri" w:eastAsia="Calibri" w:hAnsi="Calibri"/>
          <w:sz w:val="22"/>
          <w:szCs w:val="22"/>
        </w:rPr>
        <w:sectPr w:rsidR="00C1525C" w:rsidSect="002A265F">
          <w:pgSz w:w="12240" w:h="15840" w:code="1"/>
          <w:pgMar w:top="720" w:right="900" w:bottom="720" w:left="540" w:header="360" w:footer="180" w:gutter="360"/>
          <w:cols w:space="720"/>
          <w:docGrid w:linePitch="360"/>
        </w:sectPr>
      </w:pPr>
    </w:p>
    <w:p w:rsidR="00D27336" w:rsidRDefault="00D27336" w:rsidP="002A265F">
      <w:pPr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noProof/>
          <w:sz w:val="28"/>
          <w:szCs w:val="28"/>
          <w:u w:val="single"/>
          <w:lang w:val="en-US"/>
        </w:rPr>
        <w:lastRenderedPageBreak/>
        <w:drawing>
          <wp:inline distT="0" distB="0" distL="0" distR="0">
            <wp:extent cx="8867774" cy="6852371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ata\UserData\FireOps\2015\South Slave\Paradise Complex\Products\20150712\SwampyParadise_20150712_IAP_ANSIA_600K_21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4" cy="685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336" w:rsidRDefault="00D27336" w:rsidP="002A265F">
      <w:pPr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noProof/>
          <w:sz w:val="28"/>
          <w:szCs w:val="28"/>
          <w:u w:val="single"/>
          <w:lang w:val="en-US"/>
        </w:rPr>
        <w:lastRenderedPageBreak/>
        <w:drawing>
          <wp:inline distT="0" distB="0" distL="0" distR="0">
            <wp:extent cx="8867774" cy="6852371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ata\UserData\FireOps\2015\South Slave\Paradise Complex\Products\20150712\SwampyParadise_20150712_IAP_Paradise_DivA_ANSIA_75K_21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4" cy="685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336" w:rsidRPr="00EA6FBD" w:rsidRDefault="00D27336" w:rsidP="002A265F">
      <w:pPr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noProof/>
          <w:sz w:val="28"/>
          <w:szCs w:val="28"/>
          <w:u w:val="single"/>
          <w:lang w:val="en-US"/>
        </w:rPr>
        <w:lastRenderedPageBreak/>
        <w:drawing>
          <wp:inline distT="0" distB="0" distL="0" distR="0">
            <wp:extent cx="8867774" cy="6852371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ata\UserData\FireOps\2015\South Slave\Paradise Complex\Products\20150712\SwampyParadise_20150712_IAP_SS028_ANSIA_75K_21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4" cy="685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7336" w:rsidRPr="00EA6FBD" w:rsidSect="002A265F">
      <w:pgSz w:w="15840" w:h="12240" w:orient="landscape" w:code="1"/>
      <w:pgMar w:top="540" w:right="720" w:bottom="900" w:left="720" w:header="360" w:footer="180" w:gutter="36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2808" w:rsidRDefault="00752808">
      <w:r>
        <w:separator/>
      </w:r>
    </w:p>
  </w:endnote>
  <w:endnote w:type="continuationSeparator" w:id="0">
    <w:p w:rsidR="00752808" w:rsidRDefault="00752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6DF" w:rsidRPr="00EB5C24" w:rsidRDefault="003146DF" w:rsidP="000259A9">
    <w:pPr>
      <w:pStyle w:val="Footer"/>
      <w:tabs>
        <w:tab w:val="clear" w:pos="8640"/>
        <w:tab w:val="right" w:pos="4320"/>
      </w:tabs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Incident:    Swampy Paradise </w:t>
    </w:r>
    <w:r>
      <w:rPr>
        <w:rFonts w:ascii="Arial" w:hAnsi="Arial" w:cs="Arial"/>
        <w:sz w:val="16"/>
        <w:szCs w:val="16"/>
      </w:rPr>
      <w:tab/>
      <w:t>Date    July 18th, 2015</w:t>
    </w:r>
    <w:r>
      <w:rPr>
        <w:rFonts w:ascii="Arial" w:hAnsi="Arial" w:cs="Arial"/>
        <w:sz w:val="16"/>
        <w:szCs w:val="16"/>
      </w:rPr>
      <w:tab/>
      <w:t xml:space="preserve"> </w:t>
    </w:r>
    <w:r w:rsidRPr="00A37A91">
      <w:rPr>
        <w:rFonts w:ascii="Arial" w:hAnsi="Arial" w:cs="Arial"/>
        <w:sz w:val="16"/>
        <w:szCs w:val="16"/>
      </w:rPr>
      <w:t xml:space="preserve">Page </w:t>
    </w:r>
    <w:r w:rsidRPr="00A37A91">
      <w:rPr>
        <w:rFonts w:ascii="Arial" w:hAnsi="Arial" w:cs="Arial"/>
        <w:b/>
        <w:sz w:val="16"/>
        <w:szCs w:val="16"/>
      </w:rPr>
      <w:fldChar w:fldCharType="begin"/>
    </w:r>
    <w:r w:rsidRPr="00A37A91">
      <w:rPr>
        <w:rFonts w:ascii="Arial" w:hAnsi="Arial" w:cs="Arial"/>
        <w:b/>
        <w:sz w:val="16"/>
        <w:szCs w:val="16"/>
      </w:rPr>
      <w:instrText xml:space="preserve"> PAGE  \* Arabic  \* MERGEFORMAT </w:instrText>
    </w:r>
    <w:r w:rsidRPr="00A37A91">
      <w:rPr>
        <w:rFonts w:ascii="Arial" w:hAnsi="Arial" w:cs="Arial"/>
        <w:b/>
        <w:sz w:val="16"/>
        <w:szCs w:val="16"/>
      </w:rPr>
      <w:fldChar w:fldCharType="separate"/>
    </w:r>
    <w:r w:rsidR="002A53BD">
      <w:rPr>
        <w:rFonts w:ascii="Arial" w:hAnsi="Arial" w:cs="Arial"/>
        <w:b/>
        <w:noProof/>
        <w:sz w:val="16"/>
        <w:szCs w:val="16"/>
      </w:rPr>
      <w:t>17</w:t>
    </w:r>
    <w:r w:rsidRPr="00A37A91">
      <w:rPr>
        <w:rFonts w:ascii="Arial" w:hAnsi="Arial" w:cs="Arial"/>
        <w:b/>
        <w:sz w:val="16"/>
        <w:szCs w:val="16"/>
      </w:rPr>
      <w:fldChar w:fldCharType="end"/>
    </w:r>
    <w:r w:rsidRPr="00A37A91">
      <w:rPr>
        <w:rFonts w:ascii="Arial" w:hAnsi="Arial" w:cs="Arial"/>
        <w:sz w:val="16"/>
        <w:szCs w:val="16"/>
      </w:rPr>
      <w:t xml:space="preserve"> of </w:t>
    </w:r>
    <w:r w:rsidRPr="00A37A91">
      <w:rPr>
        <w:rFonts w:ascii="Arial" w:hAnsi="Arial" w:cs="Arial"/>
        <w:b/>
        <w:sz w:val="16"/>
        <w:szCs w:val="16"/>
      </w:rPr>
      <w:fldChar w:fldCharType="begin"/>
    </w:r>
    <w:r w:rsidRPr="00A37A91">
      <w:rPr>
        <w:rFonts w:ascii="Arial" w:hAnsi="Arial" w:cs="Arial"/>
        <w:b/>
        <w:sz w:val="16"/>
        <w:szCs w:val="16"/>
      </w:rPr>
      <w:instrText xml:space="preserve"> NUMPAGES  \* Arabic  \* MERGEFORMAT </w:instrText>
    </w:r>
    <w:r w:rsidRPr="00A37A91">
      <w:rPr>
        <w:rFonts w:ascii="Arial" w:hAnsi="Arial" w:cs="Arial"/>
        <w:b/>
        <w:sz w:val="16"/>
        <w:szCs w:val="16"/>
      </w:rPr>
      <w:fldChar w:fldCharType="separate"/>
    </w:r>
    <w:r w:rsidR="002A53BD">
      <w:rPr>
        <w:rFonts w:ascii="Arial" w:hAnsi="Arial" w:cs="Arial"/>
        <w:b/>
        <w:noProof/>
        <w:sz w:val="16"/>
        <w:szCs w:val="16"/>
      </w:rPr>
      <w:t>17</w:t>
    </w:r>
    <w:r w:rsidRPr="00A37A91">
      <w:rPr>
        <w:rFonts w:ascii="Arial" w:hAnsi="Arial" w:cs="Arial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2808" w:rsidRDefault="00752808">
      <w:r>
        <w:separator/>
      </w:r>
    </w:p>
  </w:footnote>
  <w:footnote w:type="continuationSeparator" w:id="0">
    <w:p w:rsidR="00752808" w:rsidRDefault="007528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344E0"/>
    <w:multiLevelType w:val="hybridMultilevel"/>
    <w:tmpl w:val="EC984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C1316"/>
    <w:multiLevelType w:val="hybridMultilevel"/>
    <w:tmpl w:val="38BE1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71442B"/>
    <w:multiLevelType w:val="hybridMultilevel"/>
    <w:tmpl w:val="DB1AED3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95EEB"/>
    <w:multiLevelType w:val="hybridMultilevel"/>
    <w:tmpl w:val="43404C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E64E4F"/>
    <w:multiLevelType w:val="hybridMultilevel"/>
    <w:tmpl w:val="4F1A1C8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1B34BF"/>
    <w:multiLevelType w:val="hybridMultilevel"/>
    <w:tmpl w:val="D0862870"/>
    <w:lvl w:ilvl="0" w:tplc="B08ECF06">
      <w:start w:val="4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852C35"/>
    <w:multiLevelType w:val="hybridMultilevel"/>
    <w:tmpl w:val="72AEF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4F7546"/>
    <w:multiLevelType w:val="hybridMultilevel"/>
    <w:tmpl w:val="5296A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C63D6F"/>
    <w:multiLevelType w:val="hybridMultilevel"/>
    <w:tmpl w:val="2BF84FCE"/>
    <w:lvl w:ilvl="0" w:tplc="10090015">
      <w:start w:val="1"/>
      <w:numFmt w:val="upperLetter"/>
      <w:lvlText w:val="%1."/>
      <w:lvlJc w:val="left"/>
      <w:pPr>
        <w:ind w:left="90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0350F0"/>
    <w:multiLevelType w:val="hybridMultilevel"/>
    <w:tmpl w:val="C12AF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98230D"/>
    <w:multiLevelType w:val="hybridMultilevel"/>
    <w:tmpl w:val="34ACFF94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5323EA"/>
    <w:multiLevelType w:val="hybridMultilevel"/>
    <w:tmpl w:val="2190F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3970B6"/>
    <w:multiLevelType w:val="hybridMultilevel"/>
    <w:tmpl w:val="7A1AB8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C3C5AAD"/>
    <w:multiLevelType w:val="hybridMultilevel"/>
    <w:tmpl w:val="06EE21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640C76"/>
    <w:multiLevelType w:val="hybridMultilevel"/>
    <w:tmpl w:val="8788D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650B10"/>
    <w:multiLevelType w:val="hybridMultilevel"/>
    <w:tmpl w:val="3D0C52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044673"/>
    <w:multiLevelType w:val="hybridMultilevel"/>
    <w:tmpl w:val="BFE06D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677815"/>
    <w:multiLevelType w:val="hybridMultilevel"/>
    <w:tmpl w:val="209E9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552168"/>
    <w:multiLevelType w:val="hybridMultilevel"/>
    <w:tmpl w:val="7612F2A2"/>
    <w:lvl w:ilvl="0" w:tplc="11F0951A">
      <w:start w:val="1"/>
      <w:numFmt w:val="bullet"/>
      <w:lvlText w:val="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  <w:sz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AF2659"/>
    <w:multiLevelType w:val="hybridMultilevel"/>
    <w:tmpl w:val="B73AD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B575E6"/>
    <w:multiLevelType w:val="hybridMultilevel"/>
    <w:tmpl w:val="9FAC2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947775"/>
    <w:multiLevelType w:val="hybridMultilevel"/>
    <w:tmpl w:val="405A19EC"/>
    <w:lvl w:ilvl="0" w:tplc="11F0951A">
      <w:start w:val="1"/>
      <w:numFmt w:val="bullet"/>
      <w:lvlText w:val="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22">
    <w:nsid w:val="3417020F"/>
    <w:multiLevelType w:val="hybridMultilevel"/>
    <w:tmpl w:val="4D5C3BCA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3">
    <w:nsid w:val="35373329"/>
    <w:multiLevelType w:val="hybridMultilevel"/>
    <w:tmpl w:val="E51E4B78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5ED0EB9"/>
    <w:multiLevelType w:val="hybridMultilevel"/>
    <w:tmpl w:val="FC503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B22884"/>
    <w:multiLevelType w:val="hybridMultilevel"/>
    <w:tmpl w:val="C3B0E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CD711C"/>
    <w:multiLevelType w:val="hybridMultilevel"/>
    <w:tmpl w:val="04DE3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2F2739"/>
    <w:multiLevelType w:val="hybridMultilevel"/>
    <w:tmpl w:val="F20AFFC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74681A"/>
    <w:multiLevelType w:val="hybridMultilevel"/>
    <w:tmpl w:val="24CAD7BE"/>
    <w:lvl w:ilvl="0" w:tplc="11F0951A">
      <w:start w:val="1"/>
      <w:numFmt w:val="bullet"/>
      <w:lvlText w:val="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9">
    <w:nsid w:val="4DC40DCA"/>
    <w:multiLevelType w:val="hybridMultilevel"/>
    <w:tmpl w:val="68064C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E461DB"/>
    <w:multiLevelType w:val="hybridMultilevel"/>
    <w:tmpl w:val="D83E52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816AE4"/>
    <w:multiLevelType w:val="hybridMultilevel"/>
    <w:tmpl w:val="96A47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8C2FA3"/>
    <w:multiLevelType w:val="hybridMultilevel"/>
    <w:tmpl w:val="3AAAEA76"/>
    <w:lvl w:ilvl="0" w:tplc="B89A6F1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A704E1C"/>
    <w:multiLevelType w:val="hybridMultilevel"/>
    <w:tmpl w:val="4A1A2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3C509B"/>
    <w:multiLevelType w:val="hybridMultilevel"/>
    <w:tmpl w:val="329E1F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4A77A1"/>
    <w:multiLevelType w:val="hybridMultilevel"/>
    <w:tmpl w:val="B846E7D4"/>
    <w:lvl w:ilvl="0" w:tplc="EB34C6C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C6557CD"/>
    <w:multiLevelType w:val="hybridMultilevel"/>
    <w:tmpl w:val="1CD8DA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F44AF2"/>
    <w:multiLevelType w:val="hybridMultilevel"/>
    <w:tmpl w:val="96BC22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0D52756"/>
    <w:multiLevelType w:val="hybridMultilevel"/>
    <w:tmpl w:val="7AE04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3840E4A"/>
    <w:multiLevelType w:val="hybridMultilevel"/>
    <w:tmpl w:val="C2D03D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3B1443"/>
    <w:multiLevelType w:val="hybridMultilevel"/>
    <w:tmpl w:val="E95E5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EC27F9"/>
    <w:multiLevelType w:val="multilevel"/>
    <w:tmpl w:val="7A1AB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75C631D"/>
    <w:multiLevelType w:val="hybridMultilevel"/>
    <w:tmpl w:val="FCAE5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282B0C"/>
    <w:multiLevelType w:val="hybridMultilevel"/>
    <w:tmpl w:val="39A27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F10D12"/>
    <w:multiLevelType w:val="hybridMultilevel"/>
    <w:tmpl w:val="471EAB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1"/>
  </w:num>
  <w:num w:numId="3">
    <w:abstractNumId w:val="28"/>
  </w:num>
  <w:num w:numId="4">
    <w:abstractNumId w:val="21"/>
  </w:num>
  <w:num w:numId="5">
    <w:abstractNumId w:val="18"/>
  </w:num>
  <w:num w:numId="6">
    <w:abstractNumId w:val="23"/>
  </w:num>
  <w:num w:numId="7">
    <w:abstractNumId w:val="30"/>
  </w:num>
  <w:num w:numId="8">
    <w:abstractNumId w:val="37"/>
  </w:num>
  <w:num w:numId="9">
    <w:abstractNumId w:val="2"/>
  </w:num>
  <w:num w:numId="10">
    <w:abstractNumId w:val="8"/>
  </w:num>
  <w:num w:numId="11">
    <w:abstractNumId w:val="15"/>
  </w:num>
  <w:num w:numId="12">
    <w:abstractNumId w:val="29"/>
  </w:num>
  <w:num w:numId="13">
    <w:abstractNumId w:val="34"/>
  </w:num>
  <w:num w:numId="14">
    <w:abstractNumId w:val="16"/>
  </w:num>
  <w:num w:numId="15">
    <w:abstractNumId w:val="36"/>
  </w:num>
  <w:num w:numId="16">
    <w:abstractNumId w:val="44"/>
  </w:num>
  <w:num w:numId="17">
    <w:abstractNumId w:val="4"/>
  </w:num>
  <w:num w:numId="18">
    <w:abstractNumId w:val="39"/>
  </w:num>
  <w:num w:numId="19">
    <w:abstractNumId w:val="10"/>
  </w:num>
  <w:num w:numId="20">
    <w:abstractNumId w:val="35"/>
  </w:num>
  <w:num w:numId="21">
    <w:abstractNumId w:val="32"/>
  </w:num>
  <w:num w:numId="22">
    <w:abstractNumId w:val="27"/>
  </w:num>
  <w:num w:numId="23">
    <w:abstractNumId w:val="7"/>
  </w:num>
  <w:num w:numId="24">
    <w:abstractNumId w:val="1"/>
  </w:num>
  <w:num w:numId="25">
    <w:abstractNumId w:val="3"/>
  </w:num>
  <w:num w:numId="26">
    <w:abstractNumId w:val="24"/>
  </w:num>
  <w:num w:numId="27">
    <w:abstractNumId w:val="40"/>
  </w:num>
  <w:num w:numId="28">
    <w:abstractNumId w:val="0"/>
  </w:num>
  <w:num w:numId="29">
    <w:abstractNumId w:val="25"/>
  </w:num>
  <w:num w:numId="30">
    <w:abstractNumId w:val="26"/>
  </w:num>
  <w:num w:numId="31">
    <w:abstractNumId w:val="17"/>
  </w:num>
  <w:num w:numId="32">
    <w:abstractNumId w:val="22"/>
  </w:num>
  <w:num w:numId="33">
    <w:abstractNumId w:val="11"/>
  </w:num>
  <w:num w:numId="34">
    <w:abstractNumId w:val="42"/>
  </w:num>
  <w:num w:numId="35">
    <w:abstractNumId w:val="9"/>
  </w:num>
  <w:num w:numId="36">
    <w:abstractNumId w:val="31"/>
  </w:num>
  <w:num w:numId="37">
    <w:abstractNumId w:val="43"/>
  </w:num>
  <w:num w:numId="38">
    <w:abstractNumId w:val="38"/>
  </w:num>
  <w:num w:numId="39">
    <w:abstractNumId w:val="13"/>
  </w:num>
  <w:num w:numId="40">
    <w:abstractNumId w:val="5"/>
  </w:num>
  <w:num w:numId="41">
    <w:abstractNumId w:val="33"/>
  </w:num>
  <w:num w:numId="42">
    <w:abstractNumId w:val="6"/>
  </w:num>
  <w:num w:numId="43">
    <w:abstractNumId w:val="20"/>
  </w:num>
  <w:num w:numId="44">
    <w:abstractNumId w:val="19"/>
  </w:num>
  <w:num w:numId="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doNotShadeFormData/>
  <w:noPunctuationKerning/>
  <w:characterSpacingControl w:val="doNotCompress"/>
  <w:hdrShapeDefaults>
    <o:shapedefaults v:ext="edit" spidmax="2049">
      <o:colormru v:ext="edit" colors="#c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BED"/>
    <w:rsid w:val="00000A3B"/>
    <w:rsid w:val="00002B62"/>
    <w:rsid w:val="00003990"/>
    <w:rsid w:val="00003EA0"/>
    <w:rsid w:val="00004BAE"/>
    <w:rsid w:val="00005426"/>
    <w:rsid w:val="00007DBB"/>
    <w:rsid w:val="0001174E"/>
    <w:rsid w:val="000141A4"/>
    <w:rsid w:val="00015035"/>
    <w:rsid w:val="00016379"/>
    <w:rsid w:val="000170D0"/>
    <w:rsid w:val="0002197F"/>
    <w:rsid w:val="00022C1A"/>
    <w:rsid w:val="00023C66"/>
    <w:rsid w:val="00025056"/>
    <w:rsid w:val="000259A9"/>
    <w:rsid w:val="0002612F"/>
    <w:rsid w:val="00026860"/>
    <w:rsid w:val="0003095A"/>
    <w:rsid w:val="00030A47"/>
    <w:rsid w:val="0003445D"/>
    <w:rsid w:val="00040E89"/>
    <w:rsid w:val="00041C7E"/>
    <w:rsid w:val="00042C5E"/>
    <w:rsid w:val="00045F66"/>
    <w:rsid w:val="000467C1"/>
    <w:rsid w:val="00046AB3"/>
    <w:rsid w:val="000510AC"/>
    <w:rsid w:val="00051245"/>
    <w:rsid w:val="000512B2"/>
    <w:rsid w:val="00052441"/>
    <w:rsid w:val="000555C2"/>
    <w:rsid w:val="000637B9"/>
    <w:rsid w:val="00067B4B"/>
    <w:rsid w:val="0007085D"/>
    <w:rsid w:val="00071463"/>
    <w:rsid w:val="00071900"/>
    <w:rsid w:val="00075483"/>
    <w:rsid w:val="00080756"/>
    <w:rsid w:val="000838A5"/>
    <w:rsid w:val="00083975"/>
    <w:rsid w:val="00084B8F"/>
    <w:rsid w:val="0008540E"/>
    <w:rsid w:val="00085AED"/>
    <w:rsid w:val="00087A01"/>
    <w:rsid w:val="00092242"/>
    <w:rsid w:val="00092CA7"/>
    <w:rsid w:val="000934C6"/>
    <w:rsid w:val="000943A2"/>
    <w:rsid w:val="000A28F8"/>
    <w:rsid w:val="000A5869"/>
    <w:rsid w:val="000A7987"/>
    <w:rsid w:val="000B037E"/>
    <w:rsid w:val="000B16A2"/>
    <w:rsid w:val="000B3D3B"/>
    <w:rsid w:val="000B40C7"/>
    <w:rsid w:val="000B4276"/>
    <w:rsid w:val="000B7767"/>
    <w:rsid w:val="000C187C"/>
    <w:rsid w:val="000C28CD"/>
    <w:rsid w:val="000C44ED"/>
    <w:rsid w:val="000C45E2"/>
    <w:rsid w:val="000C5A81"/>
    <w:rsid w:val="000C6565"/>
    <w:rsid w:val="000C7A6D"/>
    <w:rsid w:val="000C7D09"/>
    <w:rsid w:val="000D0B54"/>
    <w:rsid w:val="000D375D"/>
    <w:rsid w:val="000D5711"/>
    <w:rsid w:val="000D677F"/>
    <w:rsid w:val="000E1586"/>
    <w:rsid w:val="000E15AC"/>
    <w:rsid w:val="000F4E20"/>
    <w:rsid w:val="0010176D"/>
    <w:rsid w:val="00104420"/>
    <w:rsid w:val="001059B2"/>
    <w:rsid w:val="00106360"/>
    <w:rsid w:val="00110D23"/>
    <w:rsid w:val="001115F8"/>
    <w:rsid w:val="00111D9D"/>
    <w:rsid w:val="00116E11"/>
    <w:rsid w:val="0012026E"/>
    <w:rsid w:val="00120EEE"/>
    <w:rsid w:val="00124FFF"/>
    <w:rsid w:val="00126645"/>
    <w:rsid w:val="00126936"/>
    <w:rsid w:val="00131135"/>
    <w:rsid w:val="00132FA9"/>
    <w:rsid w:val="00137DED"/>
    <w:rsid w:val="00140D99"/>
    <w:rsid w:val="001429AE"/>
    <w:rsid w:val="001505F1"/>
    <w:rsid w:val="00156467"/>
    <w:rsid w:val="00157B4E"/>
    <w:rsid w:val="00160C3C"/>
    <w:rsid w:val="001633FA"/>
    <w:rsid w:val="00164750"/>
    <w:rsid w:val="00165881"/>
    <w:rsid w:val="00165931"/>
    <w:rsid w:val="0016720B"/>
    <w:rsid w:val="00172672"/>
    <w:rsid w:val="001727CC"/>
    <w:rsid w:val="00173897"/>
    <w:rsid w:val="00174713"/>
    <w:rsid w:val="001760B2"/>
    <w:rsid w:val="00177DA0"/>
    <w:rsid w:val="00182333"/>
    <w:rsid w:val="001828DB"/>
    <w:rsid w:val="001833DF"/>
    <w:rsid w:val="00187241"/>
    <w:rsid w:val="001925E7"/>
    <w:rsid w:val="00197182"/>
    <w:rsid w:val="001976EC"/>
    <w:rsid w:val="001A2F8C"/>
    <w:rsid w:val="001A4519"/>
    <w:rsid w:val="001A4EE7"/>
    <w:rsid w:val="001A6C70"/>
    <w:rsid w:val="001B0FC1"/>
    <w:rsid w:val="001B4CD7"/>
    <w:rsid w:val="001B607E"/>
    <w:rsid w:val="001C1377"/>
    <w:rsid w:val="001C179A"/>
    <w:rsid w:val="001C2E3C"/>
    <w:rsid w:val="001C6F0D"/>
    <w:rsid w:val="001D0A6C"/>
    <w:rsid w:val="001D682C"/>
    <w:rsid w:val="001D6C5E"/>
    <w:rsid w:val="001E34E2"/>
    <w:rsid w:val="001E50B5"/>
    <w:rsid w:val="001E6684"/>
    <w:rsid w:val="001E6F3A"/>
    <w:rsid w:val="001F1EC9"/>
    <w:rsid w:val="001F2D76"/>
    <w:rsid w:val="001F2D9F"/>
    <w:rsid w:val="001F33E9"/>
    <w:rsid w:val="001F418C"/>
    <w:rsid w:val="001F5744"/>
    <w:rsid w:val="001F5E19"/>
    <w:rsid w:val="00203848"/>
    <w:rsid w:val="00203E92"/>
    <w:rsid w:val="00206BBF"/>
    <w:rsid w:val="0021141C"/>
    <w:rsid w:val="002152AE"/>
    <w:rsid w:val="0021538D"/>
    <w:rsid w:val="0022254F"/>
    <w:rsid w:val="002308C8"/>
    <w:rsid w:val="00230A93"/>
    <w:rsid w:val="00232DC2"/>
    <w:rsid w:val="00233EB0"/>
    <w:rsid w:val="00234DBA"/>
    <w:rsid w:val="00237022"/>
    <w:rsid w:val="002402CD"/>
    <w:rsid w:val="002446C9"/>
    <w:rsid w:val="00245D6D"/>
    <w:rsid w:val="00247DD5"/>
    <w:rsid w:val="002500E9"/>
    <w:rsid w:val="002525F2"/>
    <w:rsid w:val="002545C2"/>
    <w:rsid w:val="0025520F"/>
    <w:rsid w:val="002628FF"/>
    <w:rsid w:val="00262ACD"/>
    <w:rsid w:val="0026596F"/>
    <w:rsid w:val="002668C9"/>
    <w:rsid w:val="002676F2"/>
    <w:rsid w:val="00267FFE"/>
    <w:rsid w:val="00276502"/>
    <w:rsid w:val="00276AE4"/>
    <w:rsid w:val="00276C86"/>
    <w:rsid w:val="00277764"/>
    <w:rsid w:val="00280216"/>
    <w:rsid w:val="00284C9A"/>
    <w:rsid w:val="00285FE1"/>
    <w:rsid w:val="002865A0"/>
    <w:rsid w:val="00287C96"/>
    <w:rsid w:val="00293490"/>
    <w:rsid w:val="002948A9"/>
    <w:rsid w:val="002A09C0"/>
    <w:rsid w:val="002A122C"/>
    <w:rsid w:val="002A1D9D"/>
    <w:rsid w:val="002A1EF1"/>
    <w:rsid w:val="002A265F"/>
    <w:rsid w:val="002A53BD"/>
    <w:rsid w:val="002A719A"/>
    <w:rsid w:val="002B0450"/>
    <w:rsid w:val="002B0795"/>
    <w:rsid w:val="002B12ED"/>
    <w:rsid w:val="002B1CE5"/>
    <w:rsid w:val="002B1ECB"/>
    <w:rsid w:val="002B3282"/>
    <w:rsid w:val="002B341A"/>
    <w:rsid w:val="002B6AEF"/>
    <w:rsid w:val="002B7EE3"/>
    <w:rsid w:val="002C3A3A"/>
    <w:rsid w:val="002C3C61"/>
    <w:rsid w:val="002C4CF9"/>
    <w:rsid w:val="002C58B2"/>
    <w:rsid w:val="002D16FB"/>
    <w:rsid w:val="002D2002"/>
    <w:rsid w:val="002D3479"/>
    <w:rsid w:val="002D3DB1"/>
    <w:rsid w:val="002D454C"/>
    <w:rsid w:val="002E1F12"/>
    <w:rsid w:val="002E26C6"/>
    <w:rsid w:val="002E362D"/>
    <w:rsid w:val="002E677B"/>
    <w:rsid w:val="002E7A46"/>
    <w:rsid w:val="002F180F"/>
    <w:rsid w:val="002F2288"/>
    <w:rsid w:val="002F2699"/>
    <w:rsid w:val="002F33E7"/>
    <w:rsid w:val="002F3B02"/>
    <w:rsid w:val="002F4D62"/>
    <w:rsid w:val="002F50E5"/>
    <w:rsid w:val="002F55D5"/>
    <w:rsid w:val="00300463"/>
    <w:rsid w:val="0030697F"/>
    <w:rsid w:val="00311440"/>
    <w:rsid w:val="0031443D"/>
    <w:rsid w:val="003146DF"/>
    <w:rsid w:val="003227C2"/>
    <w:rsid w:val="00331E07"/>
    <w:rsid w:val="00332938"/>
    <w:rsid w:val="003403FA"/>
    <w:rsid w:val="00340971"/>
    <w:rsid w:val="003429CA"/>
    <w:rsid w:val="00342CD8"/>
    <w:rsid w:val="0035010D"/>
    <w:rsid w:val="00350D3D"/>
    <w:rsid w:val="00352310"/>
    <w:rsid w:val="00352F70"/>
    <w:rsid w:val="00362367"/>
    <w:rsid w:val="003629E6"/>
    <w:rsid w:val="00363355"/>
    <w:rsid w:val="00365D19"/>
    <w:rsid w:val="003664F1"/>
    <w:rsid w:val="00366914"/>
    <w:rsid w:val="003723CE"/>
    <w:rsid w:val="00372591"/>
    <w:rsid w:val="00374C8C"/>
    <w:rsid w:val="0037540B"/>
    <w:rsid w:val="0038252C"/>
    <w:rsid w:val="0038330E"/>
    <w:rsid w:val="00386E39"/>
    <w:rsid w:val="00390EC5"/>
    <w:rsid w:val="00392134"/>
    <w:rsid w:val="00393F67"/>
    <w:rsid w:val="00394DA0"/>
    <w:rsid w:val="003955BD"/>
    <w:rsid w:val="00397D85"/>
    <w:rsid w:val="003A0C1D"/>
    <w:rsid w:val="003A50A2"/>
    <w:rsid w:val="003A67DB"/>
    <w:rsid w:val="003B1AB4"/>
    <w:rsid w:val="003B2C17"/>
    <w:rsid w:val="003B42FA"/>
    <w:rsid w:val="003B4324"/>
    <w:rsid w:val="003B56B2"/>
    <w:rsid w:val="003B59F3"/>
    <w:rsid w:val="003B65C3"/>
    <w:rsid w:val="003B6878"/>
    <w:rsid w:val="003B6D67"/>
    <w:rsid w:val="003C0B6A"/>
    <w:rsid w:val="003C1785"/>
    <w:rsid w:val="003C1A9A"/>
    <w:rsid w:val="003C58DB"/>
    <w:rsid w:val="003D0656"/>
    <w:rsid w:val="003D73BB"/>
    <w:rsid w:val="003D7DA1"/>
    <w:rsid w:val="003E1BA8"/>
    <w:rsid w:val="003E4536"/>
    <w:rsid w:val="003E4F41"/>
    <w:rsid w:val="003E7A04"/>
    <w:rsid w:val="003F168E"/>
    <w:rsid w:val="003F373D"/>
    <w:rsid w:val="003F3758"/>
    <w:rsid w:val="003F42BA"/>
    <w:rsid w:val="003F684D"/>
    <w:rsid w:val="00400950"/>
    <w:rsid w:val="00401D4E"/>
    <w:rsid w:val="00407F9A"/>
    <w:rsid w:val="00410995"/>
    <w:rsid w:val="00411ED2"/>
    <w:rsid w:val="00412F7B"/>
    <w:rsid w:val="0042210B"/>
    <w:rsid w:val="004224C6"/>
    <w:rsid w:val="00430EB7"/>
    <w:rsid w:val="00442390"/>
    <w:rsid w:val="00445ADF"/>
    <w:rsid w:val="00446B6F"/>
    <w:rsid w:val="0045123E"/>
    <w:rsid w:val="004529FC"/>
    <w:rsid w:val="00457D48"/>
    <w:rsid w:val="004622E3"/>
    <w:rsid w:val="00463CCE"/>
    <w:rsid w:val="00465491"/>
    <w:rsid w:val="00465639"/>
    <w:rsid w:val="00467AD8"/>
    <w:rsid w:val="00470F8B"/>
    <w:rsid w:val="004726DB"/>
    <w:rsid w:val="004832B4"/>
    <w:rsid w:val="00483DB8"/>
    <w:rsid w:val="0048526C"/>
    <w:rsid w:val="00490F0C"/>
    <w:rsid w:val="0049104D"/>
    <w:rsid w:val="00494687"/>
    <w:rsid w:val="004A078A"/>
    <w:rsid w:val="004A0BBF"/>
    <w:rsid w:val="004A1A42"/>
    <w:rsid w:val="004A3363"/>
    <w:rsid w:val="004A3D83"/>
    <w:rsid w:val="004A439C"/>
    <w:rsid w:val="004A52E0"/>
    <w:rsid w:val="004A66AE"/>
    <w:rsid w:val="004B06FB"/>
    <w:rsid w:val="004B69BB"/>
    <w:rsid w:val="004B6E94"/>
    <w:rsid w:val="004C194F"/>
    <w:rsid w:val="004C31F4"/>
    <w:rsid w:val="004D2228"/>
    <w:rsid w:val="004D518F"/>
    <w:rsid w:val="004D75EF"/>
    <w:rsid w:val="004E31E2"/>
    <w:rsid w:val="004E39A5"/>
    <w:rsid w:val="004E6AD5"/>
    <w:rsid w:val="004E73DF"/>
    <w:rsid w:val="004F319D"/>
    <w:rsid w:val="004F486B"/>
    <w:rsid w:val="004F7210"/>
    <w:rsid w:val="00502172"/>
    <w:rsid w:val="005035BF"/>
    <w:rsid w:val="00503748"/>
    <w:rsid w:val="00503E54"/>
    <w:rsid w:val="005071E9"/>
    <w:rsid w:val="00520C54"/>
    <w:rsid w:val="00522807"/>
    <w:rsid w:val="00526C69"/>
    <w:rsid w:val="00534138"/>
    <w:rsid w:val="00535B82"/>
    <w:rsid w:val="0053720C"/>
    <w:rsid w:val="005379C6"/>
    <w:rsid w:val="0054210D"/>
    <w:rsid w:val="00542815"/>
    <w:rsid w:val="00543B14"/>
    <w:rsid w:val="005455E3"/>
    <w:rsid w:val="00546284"/>
    <w:rsid w:val="00547DAC"/>
    <w:rsid w:val="00550D7B"/>
    <w:rsid w:val="0055373B"/>
    <w:rsid w:val="005539AE"/>
    <w:rsid w:val="00555435"/>
    <w:rsid w:val="005655ED"/>
    <w:rsid w:val="0056712C"/>
    <w:rsid w:val="00567193"/>
    <w:rsid w:val="00573F00"/>
    <w:rsid w:val="0057624B"/>
    <w:rsid w:val="00576A64"/>
    <w:rsid w:val="005816BF"/>
    <w:rsid w:val="00581C94"/>
    <w:rsid w:val="00582619"/>
    <w:rsid w:val="00587D0E"/>
    <w:rsid w:val="0059208D"/>
    <w:rsid w:val="005921B9"/>
    <w:rsid w:val="005929D8"/>
    <w:rsid w:val="0059357F"/>
    <w:rsid w:val="005937A6"/>
    <w:rsid w:val="00593D94"/>
    <w:rsid w:val="00594287"/>
    <w:rsid w:val="00594C8C"/>
    <w:rsid w:val="005959FF"/>
    <w:rsid w:val="00597756"/>
    <w:rsid w:val="005A117A"/>
    <w:rsid w:val="005A15A3"/>
    <w:rsid w:val="005A541B"/>
    <w:rsid w:val="005A5E3C"/>
    <w:rsid w:val="005A6306"/>
    <w:rsid w:val="005A7AA4"/>
    <w:rsid w:val="005B0C78"/>
    <w:rsid w:val="005B0DD3"/>
    <w:rsid w:val="005B6A43"/>
    <w:rsid w:val="005C2CF4"/>
    <w:rsid w:val="005C5ADE"/>
    <w:rsid w:val="005D34D6"/>
    <w:rsid w:val="005D6088"/>
    <w:rsid w:val="005E1598"/>
    <w:rsid w:val="005E474E"/>
    <w:rsid w:val="005E62EC"/>
    <w:rsid w:val="005F2719"/>
    <w:rsid w:val="005F2EBF"/>
    <w:rsid w:val="005F3707"/>
    <w:rsid w:val="005F4407"/>
    <w:rsid w:val="005F4C6F"/>
    <w:rsid w:val="005F5614"/>
    <w:rsid w:val="005F6BE2"/>
    <w:rsid w:val="006007DF"/>
    <w:rsid w:val="00600DFB"/>
    <w:rsid w:val="006023DA"/>
    <w:rsid w:val="00602D50"/>
    <w:rsid w:val="00605862"/>
    <w:rsid w:val="0060783F"/>
    <w:rsid w:val="00607D0D"/>
    <w:rsid w:val="00607F5E"/>
    <w:rsid w:val="00610EA8"/>
    <w:rsid w:val="00611EB4"/>
    <w:rsid w:val="00617033"/>
    <w:rsid w:val="00617B0F"/>
    <w:rsid w:val="00620E18"/>
    <w:rsid w:val="00621017"/>
    <w:rsid w:val="006248D3"/>
    <w:rsid w:val="0062512B"/>
    <w:rsid w:val="00630DD1"/>
    <w:rsid w:val="00630DEF"/>
    <w:rsid w:val="0063154F"/>
    <w:rsid w:val="0063176C"/>
    <w:rsid w:val="00636FF7"/>
    <w:rsid w:val="00637DBD"/>
    <w:rsid w:val="006418BB"/>
    <w:rsid w:val="00642457"/>
    <w:rsid w:val="006429C5"/>
    <w:rsid w:val="00643190"/>
    <w:rsid w:val="006473F2"/>
    <w:rsid w:val="006503D1"/>
    <w:rsid w:val="0065084F"/>
    <w:rsid w:val="00650BE5"/>
    <w:rsid w:val="00651005"/>
    <w:rsid w:val="00653A96"/>
    <w:rsid w:val="00654F8E"/>
    <w:rsid w:val="00656746"/>
    <w:rsid w:val="00657942"/>
    <w:rsid w:val="006608B7"/>
    <w:rsid w:val="0066543C"/>
    <w:rsid w:val="006669B0"/>
    <w:rsid w:val="0067220D"/>
    <w:rsid w:val="0067353A"/>
    <w:rsid w:val="0068080C"/>
    <w:rsid w:val="00686276"/>
    <w:rsid w:val="00686C4F"/>
    <w:rsid w:val="006915F5"/>
    <w:rsid w:val="006945B8"/>
    <w:rsid w:val="0069501E"/>
    <w:rsid w:val="00697E8C"/>
    <w:rsid w:val="006A0838"/>
    <w:rsid w:val="006A1393"/>
    <w:rsid w:val="006A25C0"/>
    <w:rsid w:val="006A2EB9"/>
    <w:rsid w:val="006A4614"/>
    <w:rsid w:val="006A4C87"/>
    <w:rsid w:val="006A50A4"/>
    <w:rsid w:val="006A5717"/>
    <w:rsid w:val="006A585E"/>
    <w:rsid w:val="006A7A5C"/>
    <w:rsid w:val="006B0CD1"/>
    <w:rsid w:val="006B15AD"/>
    <w:rsid w:val="006B230C"/>
    <w:rsid w:val="006C1C26"/>
    <w:rsid w:val="006D0F81"/>
    <w:rsid w:val="006D2CE5"/>
    <w:rsid w:val="006D6F97"/>
    <w:rsid w:val="006E34DF"/>
    <w:rsid w:val="006E73A1"/>
    <w:rsid w:val="006F0372"/>
    <w:rsid w:val="006F658E"/>
    <w:rsid w:val="006F67D7"/>
    <w:rsid w:val="006F7353"/>
    <w:rsid w:val="006F77BA"/>
    <w:rsid w:val="00702546"/>
    <w:rsid w:val="007028E0"/>
    <w:rsid w:val="00705318"/>
    <w:rsid w:val="00707CFA"/>
    <w:rsid w:val="00710636"/>
    <w:rsid w:val="0071567A"/>
    <w:rsid w:val="00722F44"/>
    <w:rsid w:val="00723ED4"/>
    <w:rsid w:val="0072758D"/>
    <w:rsid w:val="00732BD3"/>
    <w:rsid w:val="00735031"/>
    <w:rsid w:val="00737F4E"/>
    <w:rsid w:val="00742034"/>
    <w:rsid w:val="00742543"/>
    <w:rsid w:val="007428F8"/>
    <w:rsid w:val="00742F26"/>
    <w:rsid w:val="007432DF"/>
    <w:rsid w:val="00745F93"/>
    <w:rsid w:val="00746138"/>
    <w:rsid w:val="007468ED"/>
    <w:rsid w:val="00747675"/>
    <w:rsid w:val="0075080B"/>
    <w:rsid w:val="00752036"/>
    <w:rsid w:val="00752808"/>
    <w:rsid w:val="00752F09"/>
    <w:rsid w:val="00753818"/>
    <w:rsid w:val="00754843"/>
    <w:rsid w:val="007561EF"/>
    <w:rsid w:val="00765572"/>
    <w:rsid w:val="00767141"/>
    <w:rsid w:val="00771B64"/>
    <w:rsid w:val="007746A6"/>
    <w:rsid w:val="00774AD1"/>
    <w:rsid w:val="00776210"/>
    <w:rsid w:val="007769E1"/>
    <w:rsid w:val="007779BC"/>
    <w:rsid w:val="00777A9A"/>
    <w:rsid w:val="007804C8"/>
    <w:rsid w:val="00782D95"/>
    <w:rsid w:val="007833AD"/>
    <w:rsid w:val="00785164"/>
    <w:rsid w:val="00785650"/>
    <w:rsid w:val="00786FD5"/>
    <w:rsid w:val="007941D3"/>
    <w:rsid w:val="00795FF2"/>
    <w:rsid w:val="00796A1F"/>
    <w:rsid w:val="00797A6D"/>
    <w:rsid w:val="007A0936"/>
    <w:rsid w:val="007A6821"/>
    <w:rsid w:val="007A6B4F"/>
    <w:rsid w:val="007A7091"/>
    <w:rsid w:val="007B0C99"/>
    <w:rsid w:val="007B5943"/>
    <w:rsid w:val="007B63D2"/>
    <w:rsid w:val="007C16D3"/>
    <w:rsid w:val="007C257B"/>
    <w:rsid w:val="007C278A"/>
    <w:rsid w:val="007C3818"/>
    <w:rsid w:val="007C6325"/>
    <w:rsid w:val="007C6AA9"/>
    <w:rsid w:val="007C6EA1"/>
    <w:rsid w:val="007D1E38"/>
    <w:rsid w:val="007D2116"/>
    <w:rsid w:val="007D2DDA"/>
    <w:rsid w:val="007D390F"/>
    <w:rsid w:val="007D437E"/>
    <w:rsid w:val="007E1A3A"/>
    <w:rsid w:val="007E1DC1"/>
    <w:rsid w:val="007E1EA9"/>
    <w:rsid w:val="007E22A9"/>
    <w:rsid w:val="007E22E3"/>
    <w:rsid w:val="007E24B5"/>
    <w:rsid w:val="007E3ABD"/>
    <w:rsid w:val="007E565C"/>
    <w:rsid w:val="007E5EA3"/>
    <w:rsid w:val="007F35D1"/>
    <w:rsid w:val="007F45F5"/>
    <w:rsid w:val="007F7147"/>
    <w:rsid w:val="0080306D"/>
    <w:rsid w:val="00803F71"/>
    <w:rsid w:val="0080468F"/>
    <w:rsid w:val="0080638B"/>
    <w:rsid w:val="008064E5"/>
    <w:rsid w:val="0080674E"/>
    <w:rsid w:val="0081061A"/>
    <w:rsid w:val="008114F2"/>
    <w:rsid w:val="00811F59"/>
    <w:rsid w:val="008132D4"/>
    <w:rsid w:val="00815634"/>
    <w:rsid w:val="00823368"/>
    <w:rsid w:val="00827729"/>
    <w:rsid w:val="00827975"/>
    <w:rsid w:val="00832B9F"/>
    <w:rsid w:val="00833FF9"/>
    <w:rsid w:val="0083761E"/>
    <w:rsid w:val="00837907"/>
    <w:rsid w:val="00840408"/>
    <w:rsid w:val="0084723C"/>
    <w:rsid w:val="00847E3E"/>
    <w:rsid w:val="00850486"/>
    <w:rsid w:val="00852046"/>
    <w:rsid w:val="0085253E"/>
    <w:rsid w:val="0085648F"/>
    <w:rsid w:val="008571E2"/>
    <w:rsid w:val="00857C99"/>
    <w:rsid w:val="00860CCC"/>
    <w:rsid w:val="00861890"/>
    <w:rsid w:val="00864884"/>
    <w:rsid w:val="00865965"/>
    <w:rsid w:val="0087245D"/>
    <w:rsid w:val="008739DC"/>
    <w:rsid w:val="00877665"/>
    <w:rsid w:val="00881E4C"/>
    <w:rsid w:val="00883121"/>
    <w:rsid w:val="00883781"/>
    <w:rsid w:val="00883B12"/>
    <w:rsid w:val="00884265"/>
    <w:rsid w:val="00885AD0"/>
    <w:rsid w:val="00886508"/>
    <w:rsid w:val="008867E1"/>
    <w:rsid w:val="00891307"/>
    <w:rsid w:val="008927FD"/>
    <w:rsid w:val="00892991"/>
    <w:rsid w:val="0089341D"/>
    <w:rsid w:val="008937C6"/>
    <w:rsid w:val="008941D3"/>
    <w:rsid w:val="00894530"/>
    <w:rsid w:val="00896127"/>
    <w:rsid w:val="00896DAA"/>
    <w:rsid w:val="008971A4"/>
    <w:rsid w:val="008A2E6F"/>
    <w:rsid w:val="008A4CC4"/>
    <w:rsid w:val="008A558C"/>
    <w:rsid w:val="008A646C"/>
    <w:rsid w:val="008B04D5"/>
    <w:rsid w:val="008B307A"/>
    <w:rsid w:val="008B679B"/>
    <w:rsid w:val="008B6944"/>
    <w:rsid w:val="008B7291"/>
    <w:rsid w:val="008C6B62"/>
    <w:rsid w:val="008D29E6"/>
    <w:rsid w:val="008D53BF"/>
    <w:rsid w:val="008D5600"/>
    <w:rsid w:val="008E1957"/>
    <w:rsid w:val="008E5020"/>
    <w:rsid w:val="008F11D7"/>
    <w:rsid w:val="008F1DE9"/>
    <w:rsid w:val="008F2E40"/>
    <w:rsid w:val="008F4A4D"/>
    <w:rsid w:val="008F5E2E"/>
    <w:rsid w:val="00901DDA"/>
    <w:rsid w:val="00903CB3"/>
    <w:rsid w:val="00906E76"/>
    <w:rsid w:val="00910FD6"/>
    <w:rsid w:val="009110FC"/>
    <w:rsid w:val="00912112"/>
    <w:rsid w:val="00916E67"/>
    <w:rsid w:val="00926532"/>
    <w:rsid w:val="00926744"/>
    <w:rsid w:val="00926DE3"/>
    <w:rsid w:val="00930751"/>
    <w:rsid w:val="00930BCF"/>
    <w:rsid w:val="00933300"/>
    <w:rsid w:val="00934E40"/>
    <w:rsid w:val="0093571C"/>
    <w:rsid w:val="0094075D"/>
    <w:rsid w:val="00941447"/>
    <w:rsid w:val="00943A31"/>
    <w:rsid w:val="00943D22"/>
    <w:rsid w:val="009464C5"/>
    <w:rsid w:val="00950E4D"/>
    <w:rsid w:val="009534AF"/>
    <w:rsid w:val="00957DEB"/>
    <w:rsid w:val="009675ED"/>
    <w:rsid w:val="009677A0"/>
    <w:rsid w:val="00967C0E"/>
    <w:rsid w:val="00970888"/>
    <w:rsid w:val="00971CD4"/>
    <w:rsid w:val="009726DC"/>
    <w:rsid w:val="00972B4D"/>
    <w:rsid w:val="00974E71"/>
    <w:rsid w:val="00982B88"/>
    <w:rsid w:val="00983910"/>
    <w:rsid w:val="00985E6A"/>
    <w:rsid w:val="009872C2"/>
    <w:rsid w:val="00990780"/>
    <w:rsid w:val="00996F5F"/>
    <w:rsid w:val="009A125F"/>
    <w:rsid w:val="009A3DD9"/>
    <w:rsid w:val="009B05DC"/>
    <w:rsid w:val="009B323A"/>
    <w:rsid w:val="009B328F"/>
    <w:rsid w:val="009B39A4"/>
    <w:rsid w:val="009B5C9B"/>
    <w:rsid w:val="009B5CCD"/>
    <w:rsid w:val="009B7AC5"/>
    <w:rsid w:val="009C04D5"/>
    <w:rsid w:val="009C3CA9"/>
    <w:rsid w:val="009C79F1"/>
    <w:rsid w:val="009C7CD6"/>
    <w:rsid w:val="009D01C6"/>
    <w:rsid w:val="009D0202"/>
    <w:rsid w:val="009D2E7D"/>
    <w:rsid w:val="009D586A"/>
    <w:rsid w:val="009D7C36"/>
    <w:rsid w:val="009E0FF7"/>
    <w:rsid w:val="009E1280"/>
    <w:rsid w:val="009E1FFA"/>
    <w:rsid w:val="009E21FA"/>
    <w:rsid w:val="009E38F6"/>
    <w:rsid w:val="009F2486"/>
    <w:rsid w:val="009F33A3"/>
    <w:rsid w:val="009F4830"/>
    <w:rsid w:val="00A0215C"/>
    <w:rsid w:val="00A02695"/>
    <w:rsid w:val="00A02789"/>
    <w:rsid w:val="00A0313C"/>
    <w:rsid w:val="00A0392B"/>
    <w:rsid w:val="00A03DFB"/>
    <w:rsid w:val="00A07EF4"/>
    <w:rsid w:val="00A11DE0"/>
    <w:rsid w:val="00A26DEE"/>
    <w:rsid w:val="00A27097"/>
    <w:rsid w:val="00A31757"/>
    <w:rsid w:val="00A33230"/>
    <w:rsid w:val="00A34310"/>
    <w:rsid w:val="00A37A91"/>
    <w:rsid w:val="00A421CE"/>
    <w:rsid w:val="00A43D87"/>
    <w:rsid w:val="00A514F2"/>
    <w:rsid w:val="00A5620D"/>
    <w:rsid w:val="00A5678D"/>
    <w:rsid w:val="00A56BD3"/>
    <w:rsid w:val="00A62AE8"/>
    <w:rsid w:val="00A64132"/>
    <w:rsid w:val="00A642DA"/>
    <w:rsid w:val="00A646F0"/>
    <w:rsid w:val="00A6730A"/>
    <w:rsid w:val="00A6798B"/>
    <w:rsid w:val="00A67D63"/>
    <w:rsid w:val="00A7042B"/>
    <w:rsid w:val="00A72203"/>
    <w:rsid w:val="00A8006A"/>
    <w:rsid w:val="00A90117"/>
    <w:rsid w:val="00A94CB9"/>
    <w:rsid w:val="00A95586"/>
    <w:rsid w:val="00AA11E9"/>
    <w:rsid w:val="00AA695F"/>
    <w:rsid w:val="00AA6972"/>
    <w:rsid w:val="00AB07D9"/>
    <w:rsid w:val="00AB7BF1"/>
    <w:rsid w:val="00AC1AB9"/>
    <w:rsid w:val="00AD1C3F"/>
    <w:rsid w:val="00AD2FFC"/>
    <w:rsid w:val="00AD383F"/>
    <w:rsid w:val="00AD4AE9"/>
    <w:rsid w:val="00AD5555"/>
    <w:rsid w:val="00AD755F"/>
    <w:rsid w:val="00AD7AB5"/>
    <w:rsid w:val="00AE02AE"/>
    <w:rsid w:val="00AE0301"/>
    <w:rsid w:val="00AE3953"/>
    <w:rsid w:val="00AE6EFB"/>
    <w:rsid w:val="00AE705F"/>
    <w:rsid w:val="00AE7575"/>
    <w:rsid w:val="00AF5D7F"/>
    <w:rsid w:val="00AF735C"/>
    <w:rsid w:val="00B00B2B"/>
    <w:rsid w:val="00B03401"/>
    <w:rsid w:val="00B104FC"/>
    <w:rsid w:val="00B11A32"/>
    <w:rsid w:val="00B1485E"/>
    <w:rsid w:val="00B16D40"/>
    <w:rsid w:val="00B223BE"/>
    <w:rsid w:val="00B25466"/>
    <w:rsid w:val="00B337F6"/>
    <w:rsid w:val="00B34D3D"/>
    <w:rsid w:val="00B370FC"/>
    <w:rsid w:val="00B37119"/>
    <w:rsid w:val="00B371D6"/>
    <w:rsid w:val="00B44F5E"/>
    <w:rsid w:val="00B510BB"/>
    <w:rsid w:val="00B615BB"/>
    <w:rsid w:val="00B64D74"/>
    <w:rsid w:val="00B7249F"/>
    <w:rsid w:val="00B7388A"/>
    <w:rsid w:val="00B74219"/>
    <w:rsid w:val="00B81BE7"/>
    <w:rsid w:val="00B85370"/>
    <w:rsid w:val="00B86EB2"/>
    <w:rsid w:val="00B87DD6"/>
    <w:rsid w:val="00B90874"/>
    <w:rsid w:val="00B91FD0"/>
    <w:rsid w:val="00B937EE"/>
    <w:rsid w:val="00B97EB4"/>
    <w:rsid w:val="00BA144F"/>
    <w:rsid w:val="00BA3293"/>
    <w:rsid w:val="00BA664E"/>
    <w:rsid w:val="00BB4928"/>
    <w:rsid w:val="00BB5DCD"/>
    <w:rsid w:val="00BB630F"/>
    <w:rsid w:val="00BB6D5C"/>
    <w:rsid w:val="00BB76A9"/>
    <w:rsid w:val="00BC11C2"/>
    <w:rsid w:val="00BC3474"/>
    <w:rsid w:val="00BC442B"/>
    <w:rsid w:val="00BC4E1A"/>
    <w:rsid w:val="00BC5921"/>
    <w:rsid w:val="00BC5C41"/>
    <w:rsid w:val="00BD271A"/>
    <w:rsid w:val="00BD4B1E"/>
    <w:rsid w:val="00BD4F4E"/>
    <w:rsid w:val="00BE4597"/>
    <w:rsid w:val="00BF3F19"/>
    <w:rsid w:val="00BF54AD"/>
    <w:rsid w:val="00BF64D3"/>
    <w:rsid w:val="00C00EC7"/>
    <w:rsid w:val="00C049FC"/>
    <w:rsid w:val="00C10F31"/>
    <w:rsid w:val="00C11448"/>
    <w:rsid w:val="00C119C6"/>
    <w:rsid w:val="00C11B75"/>
    <w:rsid w:val="00C13C9E"/>
    <w:rsid w:val="00C1525C"/>
    <w:rsid w:val="00C16FCE"/>
    <w:rsid w:val="00C17C13"/>
    <w:rsid w:val="00C25F9B"/>
    <w:rsid w:val="00C26C5A"/>
    <w:rsid w:val="00C270B4"/>
    <w:rsid w:val="00C30615"/>
    <w:rsid w:val="00C30830"/>
    <w:rsid w:val="00C4167F"/>
    <w:rsid w:val="00C42D58"/>
    <w:rsid w:val="00C47CCE"/>
    <w:rsid w:val="00C51B57"/>
    <w:rsid w:val="00C5285E"/>
    <w:rsid w:val="00C52BDD"/>
    <w:rsid w:val="00C53972"/>
    <w:rsid w:val="00C53CB1"/>
    <w:rsid w:val="00C627BF"/>
    <w:rsid w:val="00C64654"/>
    <w:rsid w:val="00C64EB8"/>
    <w:rsid w:val="00C67B1F"/>
    <w:rsid w:val="00C67CFB"/>
    <w:rsid w:val="00C729C2"/>
    <w:rsid w:val="00C73ED3"/>
    <w:rsid w:val="00C74A25"/>
    <w:rsid w:val="00C76395"/>
    <w:rsid w:val="00C76E84"/>
    <w:rsid w:val="00C77A7B"/>
    <w:rsid w:val="00C77D94"/>
    <w:rsid w:val="00C8118A"/>
    <w:rsid w:val="00C83336"/>
    <w:rsid w:val="00C83C31"/>
    <w:rsid w:val="00C8736F"/>
    <w:rsid w:val="00C900D5"/>
    <w:rsid w:val="00C90298"/>
    <w:rsid w:val="00C92287"/>
    <w:rsid w:val="00C9245C"/>
    <w:rsid w:val="00C93A17"/>
    <w:rsid w:val="00C945D6"/>
    <w:rsid w:val="00C9724B"/>
    <w:rsid w:val="00CA1581"/>
    <w:rsid w:val="00CA26FF"/>
    <w:rsid w:val="00CA2971"/>
    <w:rsid w:val="00CA3B62"/>
    <w:rsid w:val="00CA5A7E"/>
    <w:rsid w:val="00CA5B1E"/>
    <w:rsid w:val="00CA728A"/>
    <w:rsid w:val="00CB1EF6"/>
    <w:rsid w:val="00CB2BDE"/>
    <w:rsid w:val="00CB3428"/>
    <w:rsid w:val="00CB528B"/>
    <w:rsid w:val="00CC01FD"/>
    <w:rsid w:val="00CC15A3"/>
    <w:rsid w:val="00CC2486"/>
    <w:rsid w:val="00CC3FDE"/>
    <w:rsid w:val="00CC69F1"/>
    <w:rsid w:val="00CD27F9"/>
    <w:rsid w:val="00CD62C9"/>
    <w:rsid w:val="00CD7360"/>
    <w:rsid w:val="00CD7E09"/>
    <w:rsid w:val="00CE3847"/>
    <w:rsid w:val="00CE45F3"/>
    <w:rsid w:val="00CE4790"/>
    <w:rsid w:val="00CE5CD6"/>
    <w:rsid w:val="00CE6A28"/>
    <w:rsid w:val="00CE7289"/>
    <w:rsid w:val="00CE748F"/>
    <w:rsid w:val="00CE7898"/>
    <w:rsid w:val="00CF4599"/>
    <w:rsid w:val="00CF6CC8"/>
    <w:rsid w:val="00CF6FEC"/>
    <w:rsid w:val="00CF7BED"/>
    <w:rsid w:val="00D023FF"/>
    <w:rsid w:val="00D05F12"/>
    <w:rsid w:val="00D10224"/>
    <w:rsid w:val="00D206CD"/>
    <w:rsid w:val="00D25FCD"/>
    <w:rsid w:val="00D27336"/>
    <w:rsid w:val="00D32429"/>
    <w:rsid w:val="00D3330B"/>
    <w:rsid w:val="00D34789"/>
    <w:rsid w:val="00D349B2"/>
    <w:rsid w:val="00D35159"/>
    <w:rsid w:val="00D35F22"/>
    <w:rsid w:val="00D41139"/>
    <w:rsid w:val="00D4127B"/>
    <w:rsid w:val="00D432E2"/>
    <w:rsid w:val="00D509A6"/>
    <w:rsid w:val="00D51014"/>
    <w:rsid w:val="00D6184B"/>
    <w:rsid w:val="00D61FAA"/>
    <w:rsid w:val="00D63FD5"/>
    <w:rsid w:val="00D64164"/>
    <w:rsid w:val="00D659BC"/>
    <w:rsid w:val="00D67A13"/>
    <w:rsid w:val="00D73CE8"/>
    <w:rsid w:val="00D7790F"/>
    <w:rsid w:val="00D8063F"/>
    <w:rsid w:val="00D8432C"/>
    <w:rsid w:val="00D853C7"/>
    <w:rsid w:val="00D867CD"/>
    <w:rsid w:val="00D90829"/>
    <w:rsid w:val="00D92E5B"/>
    <w:rsid w:val="00D9308B"/>
    <w:rsid w:val="00D95D93"/>
    <w:rsid w:val="00DA5361"/>
    <w:rsid w:val="00DB0BB2"/>
    <w:rsid w:val="00DB0E47"/>
    <w:rsid w:val="00DB1AA3"/>
    <w:rsid w:val="00DB5841"/>
    <w:rsid w:val="00DC0462"/>
    <w:rsid w:val="00DC16B7"/>
    <w:rsid w:val="00DC28CE"/>
    <w:rsid w:val="00DC4079"/>
    <w:rsid w:val="00DC5414"/>
    <w:rsid w:val="00DC7ADD"/>
    <w:rsid w:val="00DC7F64"/>
    <w:rsid w:val="00DD24FC"/>
    <w:rsid w:val="00DD2633"/>
    <w:rsid w:val="00DD445A"/>
    <w:rsid w:val="00DD5E63"/>
    <w:rsid w:val="00DE1ADF"/>
    <w:rsid w:val="00DE3965"/>
    <w:rsid w:val="00DE44AB"/>
    <w:rsid w:val="00DE792F"/>
    <w:rsid w:val="00DE7CB3"/>
    <w:rsid w:val="00DF03A0"/>
    <w:rsid w:val="00DF06E1"/>
    <w:rsid w:val="00DF212E"/>
    <w:rsid w:val="00DF3A33"/>
    <w:rsid w:val="00DF55BE"/>
    <w:rsid w:val="00E00384"/>
    <w:rsid w:val="00E00790"/>
    <w:rsid w:val="00E01C24"/>
    <w:rsid w:val="00E02A11"/>
    <w:rsid w:val="00E106B9"/>
    <w:rsid w:val="00E1085A"/>
    <w:rsid w:val="00E14436"/>
    <w:rsid w:val="00E16998"/>
    <w:rsid w:val="00E16C95"/>
    <w:rsid w:val="00E2004E"/>
    <w:rsid w:val="00E20776"/>
    <w:rsid w:val="00E26415"/>
    <w:rsid w:val="00E33982"/>
    <w:rsid w:val="00E33B51"/>
    <w:rsid w:val="00E424DF"/>
    <w:rsid w:val="00E445E9"/>
    <w:rsid w:val="00E4493E"/>
    <w:rsid w:val="00E46E82"/>
    <w:rsid w:val="00E47059"/>
    <w:rsid w:val="00E500BC"/>
    <w:rsid w:val="00E519F3"/>
    <w:rsid w:val="00E52264"/>
    <w:rsid w:val="00E5301B"/>
    <w:rsid w:val="00E62A83"/>
    <w:rsid w:val="00E71D80"/>
    <w:rsid w:val="00E736DA"/>
    <w:rsid w:val="00E74E84"/>
    <w:rsid w:val="00E7543B"/>
    <w:rsid w:val="00E75A08"/>
    <w:rsid w:val="00E76213"/>
    <w:rsid w:val="00E803BC"/>
    <w:rsid w:val="00E87D34"/>
    <w:rsid w:val="00E930D0"/>
    <w:rsid w:val="00E958D1"/>
    <w:rsid w:val="00E96A50"/>
    <w:rsid w:val="00E977EA"/>
    <w:rsid w:val="00EA1735"/>
    <w:rsid w:val="00EA3889"/>
    <w:rsid w:val="00EA5E05"/>
    <w:rsid w:val="00EA602B"/>
    <w:rsid w:val="00EA6FBD"/>
    <w:rsid w:val="00EA7B8A"/>
    <w:rsid w:val="00EA7E71"/>
    <w:rsid w:val="00EB56A5"/>
    <w:rsid w:val="00EB5C24"/>
    <w:rsid w:val="00EC1B02"/>
    <w:rsid w:val="00EC1BBD"/>
    <w:rsid w:val="00EC3779"/>
    <w:rsid w:val="00EC5311"/>
    <w:rsid w:val="00EC71A8"/>
    <w:rsid w:val="00ED1970"/>
    <w:rsid w:val="00ED4373"/>
    <w:rsid w:val="00EE0C2E"/>
    <w:rsid w:val="00EF1416"/>
    <w:rsid w:val="00EF32B1"/>
    <w:rsid w:val="00EF35E6"/>
    <w:rsid w:val="00EF4B58"/>
    <w:rsid w:val="00EF5857"/>
    <w:rsid w:val="00EF7724"/>
    <w:rsid w:val="00F037C0"/>
    <w:rsid w:val="00F038DC"/>
    <w:rsid w:val="00F06FB7"/>
    <w:rsid w:val="00F116AF"/>
    <w:rsid w:val="00F123D8"/>
    <w:rsid w:val="00F170C0"/>
    <w:rsid w:val="00F24B4C"/>
    <w:rsid w:val="00F24F30"/>
    <w:rsid w:val="00F26B41"/>
    <w:rsid w:val="00F27744"/>
    <w:rsid w:val="00F315EE"/>
    <w:rsid w:val="00F330A6"/>
    <w:rsid w:val="00F3342F"/>
    <w:rsid w:val="00F33C56"/>
    <w:rsid w:val="00F36127"/>
    <w:rsid w:val="00F36BB2"/>
    <w:rsid w:val="00F371FB"/>
    <w:rsid w:val="00F40AAC"/>
    <w:rsid w:val="00F41550"/>
    <w:rsid w:val="00F433AC"/>
    <w:rsid w:val="00F43B82"/>
    <w:rsid w:val="00F44347"/>
    <w:rsid w:val="00F520DC"/>
    <w:rsid w:val="00F6010C"/>
    <w:rsid w:val="00F650BA"/>
    <w:rsid w:val="00F73395"/>
    <w:rsid w:val="00F7628D"/>
    <w:rsid w:val="00F77EA9"/>
    <w:rsid w:val="00F81E6B"/>
    <w:rsid w:val="00F830C1"/>
    <w:rsid w:val="00F86091"/>
    <w:rsid w:val="00F878C9"/>
    <w:rsid w:val="00F90A00"/>
    <w:rsid w:val="00F97CCA"/>
    <w:rsid w:val="00FA2C3B"/>
    <w:rsid w:val="00FA6B08"/>
    <w:rsid w:val="00FA6F53"/>
    <w:rsid w:val="00FB1EE1"/>
    <w:rsid w:val="00FB48F4"/>
    <w:rsid w:val="00FB6B70"/>
    <w:rsid w:val="00FB6EBF"/>
    <w:rsid w:val="00FC0717"/>
    <w:rsid w:val="00FC1140"/>
    <w:rsid w:val="00FC1B20"/>
    <w:rsid w:val="00FC3A9E"/>
    <w:rsid w:val="00FC5218"/>
    <w:rsid w:val="00FC6477"/>
    <w:rsid w:val="00FC698C"/>
    <w:rsid w:val="00FC6C06"/>
    <w:rsid w:val="00FD3000"/>
    <w:rsid w:val="00FD3497"/>
    <w:rsid w:val="00FD36E6"/>
    <w:rsid w:val="00FD6911"/>
    <w:rsid w:val="00FE1B23"/>
    <w:rsid w:val="00FE2F88"/>
    <w:rsid w:val="00FE403E"/>
    <w:rsid w:val="00FE4E5D"/>
    <w:rsid w:val="00FE62B4"/>
    <w:rsid w:val="00FE739F"/>
    <w:rsid w:val="00FE7AB1"/>
    <w:rsid w:val="00FF0E18"/>
    <w:rsid w:val="00FF1128"/>
    <w:rsid w:val="00FF1BFD"/>
    <w:rsid w:val="00FF4934"/>
    <w:rsid w:val="00FF4DF1"/>
    <w:rsid w:val="00FF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3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CA"/>
    </w:rPr>
  </w:style>
  <w:style w:type="paragraph" w:styleId="Heading1">
    <w:name w:val="heading 1"/>
    <w:basedOn w:val="Normal"/>
    <w:next w:val="Normal"/>
    <w:link w:val="Heading1Char"/>
    <w:qFormat/>
    <w:rsid w:val="00B37119"/>
    <w:pPr>
      <w:keepNext/>
      <w:spacing w:after="120"/>
      <w:jc w:val="center"/>
      <w:outlineLvl w:val="0"/>
    </w:pPr>
    <w:rPr>
      <w:rFonts w:ascii="Calibri" w:hAnsi="Calibri"/>
      <w:b/>
      <w:bCs/>
      <w:kern w:val="32"/>
      <w:sz w:val="32"/>
      <w:szCs w:val="32"/>
      <w:u w:val="single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ep">
    <w:name w:val="step"/>
    <w:basedOn w:val="Normal"/>
    <w:rsid w:val="008D29E6"/>
    <w:pPr>
      <w:spacing w:before="60" w:after="60"/>
    </w:pPr>
    <w:rPr>
      <w:bCs/>
      <w:noProof/>
    </w:rPr>
  </w:style>
  <w:style w:type="table" w:styleId="TableGrid">
    <w:name w:val="Table Grid"/>
    <w:basedOn w:val="TableNormal"/>
    <w:rsid w:val="00EB5C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EB5C2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B5C24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B37119"/>
    <w:rPr>
      <w:rFonts w:ascii="Calibri" w:eastAsia="Times New Roman" w:hAnsi="Calibri" w:cs="Calibri"/>
      <w:b/>
      <w:bCs/>
      <w:kern w:val="32"/>
      <w:sz w:val="32"/>
      <w:szCs w:val="32"/>
      <w:u w:val="single"/>
    </w:rPr>
  </w:style>
  <w:style w:type="paragraph" w:styleId="TOC1">
    <w:name w:val="toc 1"/>
    <w:basedOn w:val="Normal"/>
    <w:next w:val="Normal"/>
    <w:autoRedefine/>
    <w:uiPriority w:val="39"/>
    <w:rsid w:val="005E474E"/>
    <w:pPr>
      <w:tabs>
        <w:tab w:val="right" w:leader="dot" w:pos="10190"/>
      </w:tabs>
    </w:pPr>
    <w:rPr>
      <w:rFonts w:ascii="Calibri" w:hAnsi="Calibri" w:cs="Calibri"/>
      <w:noProof/>
    </w:rPr>
  </w:style>
  <w:style w:type="paragraph" w:styleId="BalloonText">
    <w:name w:val="Balloon Text"/>
    <w:basedOn w:val="Normal"/>
    <w:link w:val="BalloonTextChar"/>
    <w:rsid w:val="00E00384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E00384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25520F"/>
    <w:pPr>
      <w:spacing w:before="100" w:beforeAutospacing="1" w:after="100" w:afterAutospacing="1"/>
    </w:pPr>
    <w:rPr>
      <w:sz w:val="20"/>
      <w:szCs w:val="20"/>
      <w:lang w:eastAsia="en-CA"/>
    </w:rPr>
  </w:style>
  <w:style w:type="character" w:styleId="Hyperlink">
    <w:name w:val="Hyperlink"/>
    <w:uiPriority w:val="99"/>
    <w:unhideWhenUsed/>
    <w:rsid w:val="00B34D3D"/>
    <w:rPr>
      <w:color w:val="0000FF"/>
      <w:u w:val="single"/>
    </w:rPr>
  </w:style>
  <w:style w:type="character" w:styleId="FollowedHyperlink">
    <w:name w:val="FollowedHyperlink"/>
    <w:uiPriority w:val="99"/>
    <w:unhideWhenUsed/>
    <w:rsid w:val="00B34D3D"/>
    <w:rPr>
      <w:color w:val="800080"/>
      <w:u w:val="single"/>
    </w:rPr>
  </w:style>
  <w:style w:type="paragraph" w:customStyle="1" w:styleId="xl65">
    <w:name w:val="xl65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66">
    <w:name w:val="xl66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67">
    <w:name w:val="xl67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eastAsia="en-CA"/>
    </w:rPr>
  </w:style>
  <w:style w:type="paragraph" w:customStyle="1" w:styleId="xl68">
    <w:name w:val="xl68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69">
    <w:name w:val="xl69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70">
    <w:name w:val="xl70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71">
    <w:name w:val="xl71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2">
    <w:name w:val="xl72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3">
    <w:name w:val="xl73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4">
    <w:name w:val="xl74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5">
    <w:name w:val="xl75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6">
    <w:name w:val="xl76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7">
    <w:name w:val="xl77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8">
    <w:name w:val="xl78"/>
    <w:basedOn w:val="Normal"/>
    <w:rsid w:val="00B34D3D"/>
    <w:pPr>
      <w:spacing w:before="100" w:beforeAutospacing="1" w:after="100" w:afterAutospacing="1"/>
      <w:jc w:val="center"/>
      <w:textAlignment w:val="center"/>
    </w:pPr>
    <w:rPr>
      <w:lang w:eastAsia="en-CA"/>
    </w:rPr>
  </w:style>
  <w:style w:type="paragraph" w:customStyle="1" w:styleId="xl79">
    <w:name w:val="xl79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0">
    <w:name w:val="xl80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1">
    <w:name w:val="xl81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2">
    <w:name w:val="xl82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3">
    <w:name w:val="xl83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  <w:lang w:eastAsia="en-CA"/>
    </w:rPr>
  </w:style>
  <w:style w:type="paragraph" w:customStyle="1" w:styleId="xl84">
    <w:name w:val="xl84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85">
    <w:name w:val="xl85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86">
    <w:name w:val="xl86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87">
    <w:name w:val="xl87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88">
    <w:name w:val="xl88"/>
    <w:basedOn w:val="Normal"/>
    <w:rsid w:val="00B34D3D"/>
    <w:pPr>
      <w:spacing w:before="100" w:beforeAutospacing="1" w:after="100" w:afterAutospacing="1"/>
      <w:textAlignment w:val="center"/>
    </w:pPr>
    <w:rPr>
      <w:lang w:eastAsia="en-CA"/>
    </w:rPr>
  </w:style>
  <w:style w:type="paragraph" w:customStyle="1" w:styleId="xl89">
    <w:name w:val="xl89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lang w:eastAsia="en-CA"/>
    </w:rPr>
  </w:style>
  <w:style w:type="paragraph" w:customStyle="1" w:styleId="xl90">
    <w:name w:val="xl90"/>
    <w:basedOn w:val="Normal"/>
    <w:rsid w:val="00B34D3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1">
    <w:name w:val="xl91"/>
    <w:basedOn w:val="Normal"/>
    <w:rsid w:val="00B34D3D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2">
    <w:name w:val="xl92"/>
    <w:basedOn w:val="Normal"/>
    <w:rsid w:val="00B34D3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3">
    <w:name w:val="xl93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4">
    <w:name w:val="xl94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5">
    <w:name w:val="xl95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6">
    <w:name w:val="xl96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97">
    <w:name w:val="xl97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lang w:eastAsia="en-CA"/>
    </w:rPr>
  </w:style>
  <w:style w:type="paragraph" w:customStyle="1" w:styleId="xl98">
    <w:name w:val="xl98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eastAsia="en-CA"/>
    </w:rPr>
  </w:style>
  <w:style w:type="paragraph" w:customStyle="1" w:styleId="xl99">
    <w:name w:val="xl99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0">
    <w:name w:val="xl100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1">
    <w:name w:val="xl101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2">
    <w:name w:val="xl102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103">
    <w:name w:val="xl103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104">
    <w:name w:val="xl104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105">
    <w:name w:val="xl105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106">
    <w:name w:val="xl106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107">
    <w:name w:val="xl107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8">
    <w:name w:val="xl108"/>
    <w:basedOn w:val="Normal"/>
    <w:rsid w:val="00B34D3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9">
    <w:name w:val="xl109"/>
    <w:basedOn w:val="Normal"/>
    <w:rsid w:val="00B34D3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10">
    <w:name w:val="xl110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styleId="ListParagraph">
    <w:name w:val="List Paragraph"/>
    <w:basedOn w:val="Normal"/>
    <w:uiPriority w:val="34"/>
    <w:qFormat/>
    <w:rsid w:val="00A673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CA"/>
    </w:rPr>
  </w:style>
  <w:style w:type="paragraph" w:styleId="Heading1">
    <w:name w:val="heading 1"/>
    <w:basedOn w:val="Normal"/>
    <w:next w:val="Normal"/>
    <w:link w:val="Heading1Char"/>
    <w:qFormat/>
    <w:rsid w:val="00B37119"/>
    <w:pPr>
      <w:keepNext/>
      <w:spacing w:after="120"/>
      <w:jc w:val="center"/>
      <w:outlineLvl w:val="0"/>
    </w:pPr>
    <w:rPr>
      <w:rFonts w:ascii="Calibri" w:hAnsi="Calibri"/>
      <w:b/>
      <w:bCs/>
      <w:kern w:val="32"/>
      <w:sz w:val="32"/>
      <w:szCs w:val="32"/>
      <w:u w:val="single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ep">
    <w:name w:val="step"/>
    <w:basedOn w:val="Normal"/>
    <w:rsid w:val="008D29E6"/>
    <w:pPr>
      <w:spacing w:before="60" w:after="60"/>
    </w:pPr>
    <w:rPr>
      <w:bCs/>
      <w:noProof/>
    </w:rPr>
  </w:style>
  <w:style w:type="table" w:styleId="TableGrid">
    <w:name w:val="Table Grid"/>
    <w:basedOn w:val="TableNormal"/>
    <w:rsid w:val="00EB5C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EB5C2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B5C24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B37119"/>
    <w:rPr>
      <w:rFonts w:ascii="Calibri" w:eastAsia="Times New Roman" w:hAnsi="Calibri" w:cs="Calibri"/>
      <w:b/>
      <w:bCs/>
      <w:kern w:val="32"/>
      <w:sz w:val="32"/>
      <w:szCs w:val="32"/>
      <w:u w:val="single"/>
    </w:rPr>
  </w:style>
  <w:style w:type="paragraph" w:styleId="TOC1">
    <w:name w:val="toc 1"/>
    <w:basedOn w:val="Normal"/>
    <w:next w:val="Normal"/>
    <w:autoRedefine/>
    <w:uiPriority w:val="39"/>
    <w:rsid w:val="005E474E"/>
    <w:pPr>
      <w:tabs>
        <w:tab w:val="right" w:leader="dot" w:pos="10190"/>
      </w:tabs>
    </w:pPr>
    <w:rPr>
      <w:rFonts w:ascii="Calibri" w:hAnsi="Calibri" w:cs="Calibri"/>
      <w:noProof/>
    </w:rPr>
  </w:style>
  <w:style w:type="paragraph" w:styleId="BalloonText">
    <w:name w:val="Balloon Text"/>
    <w:basedOn w:val="Normal"/>
    <w:link w:val="BalloonTextChar"/>
    <w:rsid w:val="00E00384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E00384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25520F"/>
    <w:pPr>
      <w:spacing w:before="100" w:beforeAutospacing="1" w:after="100" w:afterAutospacing="1"/>
    </w:pPr>
    <w:rPr>
      <w:sz w:val="20"/>
      <w:szCs w:val="20"/>
      <w:lang w:eastAsia="en-CA"/>
    </w:rPr>
  </w:style>
  <w:style w:type="character" w:styleId="Hyperlink">
    <w:name w:val="Hyperlink"/>
    <w:uiPriority w:val="99"/>
    <w:unhideWhenUsed/>
    <w:rsid w:val="00B34D3D"/>
    <w:rPr>
      <w:color w:val="0000FF"/>
      <w:u w:val="single"/>
    </w:rPr>
  </w:style>
  <w:style w:type="character" w:styleId="FollowedHyperlink">
    <w:name w:val="FollowedHyperlink"/>
    <w:uiPriority w:val="99"/>
    <w:unhideWhenUsed/>
    <w:rsid w:val="00B34D3D"/>
    <w:rPr>
      <w:color w:val="800080"/>
      <w:u w:val="single"/>
    </w:rPr>
  </w:style>
  <w:style w:type="paragraph" w:customStyle="1" w:styleId="xl65">
    <w:name w:val="xl65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66">
    <w:name w:val="xl66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67">
    <w:name w:val="xl67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eastAsia="en-CA"/>
    </w:rPr>
  </w:style>
  <w:style w:type="paragraph" w:customStyle="1" w:styleId="xl68">
    <w:name w:val="xl68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69">
    <w:name w:val="xl69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70">
    <w:name w:val="xl70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71">
    <w:name w:val="xl71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2">
    <w:name w:val="xl72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3">
    <w:name w:val="xl73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4">
    <w:name w:val="xl74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5">
    <w:name w:val="xl75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6">
    <w:name w:val="xl76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7">
    <w:name w:val="xl77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8">
    <w:name w:val="xl78"/>
    <w:basedOn w:val="Normal"/>
    <w:rsid w:val="00B34D3D"/>
    <w:pPr>
      <w:spacing w:before="100" w:beforeAutospacing="1" w:after="100" w:afterAutospacing="1"/>
      <w:jc w:val="center"/>
      <w:textAlignment w:val="center"/>
    </w:pPr>
    <w:rPr>
      <w:lang w:eastAsia="en-CA"/>
    </w:rPr>
  </w:style>
  <w:style w:type="paragraph" w:customStyle="1" w:styleId="xl79">
    <w:name w:val="xl79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0">
    <w:name w:val="xl80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1">
    <w:name w:val="xl81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2">
    <w:name w:val="xl82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3">
    <w:name w:val="xl83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  <w:lang w:eastAsia="en-CA"/>
    </w:rPr>
  </w:style>
  <w:style w:type="paragraph" w:customStyle="1" w:styleId="xl84">
    <w:name w:val="xl84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85">
    <w:name w:val="xl85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86">
    <w:name w:val="xl86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87">
    <w:name w:val="xl87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88">
    <w:name w:val="xl88"/>
    <w:basedOn w:val="Normal"/>
    <w:rsid w:val="00B34D3D"/>
    <w:pPr>
      <w:spacing w:before="100" w:beforeAutospacing="1" w:after="100" w:afterAutospacing="1"/>
      <w:textAlignment w:val="center"/>
    </w:pPr>
    <w:rPr>
      <w:lang w:eastAsia="en-CA"/>
    </w:rPr>
  </w:style>
  <w:style w:type="paragraph" w:customStyle="1" w:styleId="xl89">
    <w:name w:val="xl89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lang w:eastAsia="en-CA"/>
    </w:rPr>
  </w:style>
  <w:style w:type="paragraph" w:customStyle="1" w:styleId="xl90">
    <w:name w:val="xl90"/>
    <w:basedOn w:val="Normal"/>
    <w:rsid w:val="00B34D3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1">
    <w:name w:val="xl91"/>
    <w:basedOn w:val="Normal"/>
    <w:rsid w:val="00B34D3D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2">
    <w:name w:val="xl92"/>
    <w:basedOn w:val="Normal"/>
    <w:rsid w:val="00B34D3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3">
    <w:name w:val="xl93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4">
    <w:name w:val="xl94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5">
    <w:name w:val="xl95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6">
    <w:name w:val="xl96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97">
    <w:name w:val="xl97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lang w:eastAsia="en-CA"/>
    </w:rPr>
  </w:style>
  <w:style w:type="paragraph" w:customStyle="1" w:styleId="xl98">
    <w:name w:val="xl98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eastAsia="en-CA"/>
    </w:rPr>
  </w:style>
  <w:style w:type="paragraph" w:customStyle="1" w:styleId="xl99">
    <w:name w:val="xl99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0">
    <w:name w:val="xl100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1">
    <w:name w:val="xl101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2">
    <w:name w:val="xl102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103">
    <w:name w:val="xl103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104">
    <w:name w:val="xl104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105">
    <w:name w:val="xl105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106">
    <w:name w:val="xl106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107">
    <w:name w:val="xl107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8">
    <w:name w:val="xl108"/>
    <w:basedOn w:val="Normal"/>
    <w:rsid w:val="00B34D3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9">
    <w:name w:val="xl109"/>
    <w:basedOn w:val="Normal"/>
    <w:rsid w:val="00B34D3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10">
    <w:name w:val="xl110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styleId="ListParagraph">
    <w:name w:val="List Paragraph"/>
    <w:basedOn w:val="Normal"/>
    <w:uiPriority w:val="34"/>
    <w:qFormat/>
    <w:rsid w:val="00A673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1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29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87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36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838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10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36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5740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730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450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526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23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412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64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8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569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1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23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358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608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001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16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654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201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8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169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7061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206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96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712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microsoft.com/office/2007/relationships/diagramDrawing" Target="diagrams/drawing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image" Target="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52162E2-AE56-4933-B053-3B586B6D737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B1F7B425-09E6-460D-A792-C344FDACDE31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Incident Commander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Brent Starling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12</a:t>
          </a:r>
          <a:endParaRPr lang="en-US" smtClean="0">
            <a:solidFill>
              <a:schemeClr val="tx1"/>
            </a:solidFill>
          </a:endParaRPr>
        </a:p>
      </dgm:t>
    </dgm:pt>
    <dgm:pt modelId="{90FB66E4-8947-4EFE-9CD3-8176DD24625D}" type="parTrans" cxnId="{59CE6358-FFC7-4B5F-9629-74CF9C7E58D0}">
      <dgm:prSet/>
      <dgm:spPr/>
      <dgm:t>
        <a:bodyPr/>
        <a:lstStyle/>
        <a:p>
          <a:endParaRPr lang="en-US"/>
        </a:p>
      </dgm:t>
    </dgm:pt>
    <dgm:pt modelId="{7547A974-7EE2-479F-AD8F-C71A9E431885}" type="sibTrans" cxnId="{59CE6358-FFC7-4B5F-9629-74CF9C7E58D0}">
      <dgm:prSet/>
      <dgm:spPr/>
      <dgm:t>
        <a:bodyPr/>
        <a:lstStyle/>
        <a:p>
          <a:endParaRPr lang="en-US"/>
        </a:p>
      </dgm:t>
    </dgm:pt>
    <dgm:pt modelId="{FA3A9F7E-642C-4C7D-B914-A3EBD6C95E33}" type="asst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Safety Officer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John Ongo NS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10</a:t>
          </a:r>
          <a:endParaRPr lang="en-US" smtClean="0">
            <a:solidFill>
              <a:schemeClr val="tx1"/>
            </a:solidFill>
          </a:endParaRPr>
        </a:p>
      </dgm:t>
    </dgm:pt>
    <dgm:pt modelId="{F2FF593A-9A28-4E6B-B3CB-2C22F4EF09EF}" type="parTrans" cxnId="{F7A46A4D-94BE-462F-AA75-85D41D808B48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C4EA30BF-DEC6-42C3-B616-01F801D5D974}" type="sibTrans" cxnId="{F7A46A4D-94BE-462F-AA75-85D41D808B48}">
      <dgm:prSet/>
      <dgm:spPr/>
      <dgm:t>
        <a:bodyPr/>
        <a:lstStyle/>
        <a:p>
          <a:endParaRPr lang="en-US"/>
        </a:p>
      </dgm:t>
    </dgm:pt>
    <dgm:pt modelId="{4FF80180-A38A-46F8-AFD9-058275DCE7FA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Ops Section Chief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Edwin Gillis</a:t>
          </a:r>
        </a:p>
        <a:p>
          <a:pPr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10</a:t>
          </a:r>
          <a:endParaRPr lang="en-US" smtClean="0">
            <a:solidFill>
              <a:schemeClr val="tx1"/>
            </a:solidFill>
          </a:endParaRPr>
        </a:p>
      </dgm:t>
    </dgm:pt>
    <dgm:pt modelId="{32B19B29-5F00-4460-85DE-AC9C037F8D62}" type="parTrans" cxnId="{F8A1844C-7074-4B02-815E-D1A7A549BD32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CEB927D1-833B-4506-8454-620BF0D826D0}" type="sibTrans" cxnId="{F8A1844C-7074-4B02-815E-D1A7A549BD32}">
      <dgm:prSet/>
      <dgm:spPr/>
      <dgm:t>
        <a:bodyPr/>
        <a:lstStyle/>
        <a:p>
          <a:endParaRPr lang="en-US"/>
        </a:p>
      </dgm:t>
    </dgm:pt>
    <dgm:pt modelId="{EE497318-3FF3-4DFA-9652-8BC400409259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Div Sup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Manny Vital  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6</a:t>
          </a:r>
          <a:endParaRPr lang="en-US" smtClean="0">
            <a:solidFill>
              <a:schemeClr val="tx1"/>
            </a:solidFill>
          </a:endParaRPr>
        </a:p>
      </dgm:t>
    </dgm:pt>
    <dgm:pt modelId="{679CF658-A85E-43C0-9ABB-892364627449}" type="parTrans" cxnId="{C90592E6-93A1-4303-B331-891EADD64C0C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F5C2EE87-B274-44F3-AC42-EAE5ECDE5B15}" type="sibTrans" cxnId="{C90592E6-93A1-4303-B331-891EADD64C0C}">
      <dgm:prSet/>
      <dgm:spPr/>
      <dgm:t>
        <a:bodyPr/>
        <a:lstStyle/>
        <a:p>
          <a:endParaRPr lang="en-US"/>
        </a:p>
      </dgm:t>
    </dgm:pt>
    <dgm:pt modelId="{FF2399AB-ECB9-4A2F-B833-BC9FDF8519E5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1" i="0" u="none" strike="noStrike" baseline="0" smtClean="0">
              <a:solidFill>
                <a:schemeClr val="tx1"/>
              </a:solidFill>
              <a:latin typeface="Calibri"/>
            </a:rPr>
            <a:t>Dozers</a:t>
          </a:r>
        </a:p>
        <a:p>
          <a:pPr marR="0" algn="ctr" rtl="0"/>
          <a:r>
            <a:rPr lang="en-US" smtClean="0">
              <a:solidFill>
                <a:schemeClr val="tx1"/>
              </a:solidFill>
            </a:rPr>
            <a:t>9</a:t>
          </a:r>
        </a:p>
      </dgm:t>
    </dgm:pt>
    <dgm:pt modelId="{FCC0BAEF-7D49-4D13-9305-462F85414869}" type="parTrans" cxnId="{04668857-DD35-4CDF-A8B6-5CB77BDA4CD7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3A98B46D-940C-472C-B161-2A0CC3E11432}" type="sibTrans" cxnId="{04668857-DD35-4CDF-A8B6-5CB77BDA4CD7}">
      <dgm:prSet/>
      <dgm:spPr/>
      <dgm:t>
        <a:bodyPr/>
        <a:lstStyle/>
        <a:p>
          <a:endParaRPr lang="en-US"/>
        </a:p>
      </dgm:t>
    </dgm:pt>
    <dgm:pt modelId="{229E2BD8-9857-4BC4-92F7-5EC578691D66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1" i="0" u="none" strike="noStrike" baseline="0" smtClean="0">
              <a:solidFill>
                <a:schemeClr val="tx1"/>
              </a:solidFill>
              <a:latin typeface="Calibri"/>
            </a:rPr>
            <a:t>Rowe’s Construction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Alan Kimble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Tyler Cayen</a:t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Gus Pasowisty</a:t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Douglas Gauthier</a:t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Freddy Marcel</a:t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Sam Parenteau</a:t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Tracy Dachuk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Demob July 18</a:t>
          </a:r>
        </a:p>
      </dgm:t>
    </dgm:pt>
    <dgm:pt modelId="{D588B7F2-AAE6-4111-8DBF-2A5E12FD9DAF}" type="parTrans" cxnId="{E6DF0AB4-169C-41FD-AD9C-378B4AD36D91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EBEF68A2-70E8-408E-8112-7DF615AA91E8}" type="sibTrans" cxnId="{E6DF0AB4-169C-41FD-AD9C-378B4AD36D91}">
      <dgm:prSet/>
      <dgm:spPr/>
      <dgm:t>
        <a:bodyPr/>
        <a:lstStyle/>
        <a:p>
          <a:endParaRPr lang="en-US"/>
        </a:p>
      </dgm:t>
    </dgm:pt>
    <dgm:pt modelId="{8E9D1C95-EF29-4F91-8EC7-3577170142AD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1" i="0" u="none" strike="noStrike" baseline="0" smtClean="0">
              <a:solidFill>
                <a:schemeClr val="tx1"/>
              </a:solidFill>
              <a:latin typeface="Calibri"/>
            </a:rPr>
            <a:t>Key Contracting</a:t>
          </a:r>
          <a:br>
            <a:rPr lang="en-US" b="1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Mike Kimble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Demob July 18</a:t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endParaRPr lang="en-US" smtClean="0">
            <a:solidFill>
              <a:schemeClr val="tx1"/>
            </a:solidFill>
          </a:endParaRPr>
        </a:p>
      </dgm:t>
    </dgm:pt>
    <dgm:pt modelId="{15054A44-BB8A-48D4-ABF9-11834BCECA21}" type="parTrans" cxnId="{7DF457F4-BC18-4DEC-A5B2-FB5E7942AFFD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0D3C1F58-3285-49C5-B803-577DFDED5E84}" type="sibTrans" cxnId="{7DF457F4-BC18-4DEC-A5B2-FB5E7942AFFD}">
      <dgm:prSet/>
      <dgm:spPr/>
      <dgm:t>
        <a:bodyPr/>
        <a:lstStyle/>
        <a:p>
          <a:endParaRPr lang="en-US"/>
        </a:p>
      </dgm:t>
    </dgm:pt>
    <dgm:pt modelId="{4317E96E-A18A-4F6A-9AE0-C74C7DF14E36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Plans Section Chief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Franco Nogarin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6</a:t>
          </a:r>
          <a:endParaRPr lang="en-US" smtClean="0">
            <a:solidFill>
              <a:schemeClr val="tx1"/>
            </a:solidFill>
          </a:endParaRPr>
        </a:p>
      </dgm:t>
    </dgm:pt>
    <dgm:pt modelId="{D0697CBA-D2D9-4B67-88FB-DAD56B5F8E1D}" type="parTrans" cxnId="{E78A56E8-6B4B-45F3-A9F8-F2EE74282FB9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F4D02B63-3D3C-4AED-8DB3-2F26CE4DC77C}" type="sibTrans" cxnId="{E78A56E8-6B4B-45F3-A9F8-F2EE74282FB9}">
      <dgm:prSet/>
      <dgm:spPr/>
      <dgm:t>
        <a:bodyPr/>
        <a:lstStyle/>
        <a:p>
          <a:endParaRPr lang="en-US"/>
        </a:p>
      </dgm:t>
    </dgm:pt>
    <dgm:pt modelId="{D09CBD17-28DA-4C7B-9B5B-59187A767DD9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FBAN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Dustin Oikle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10</a:t>
          </a:r>
          <a:endParaRPr lang="en-US" smtClean="0">
            <a:solidFill>
              <a:schemeClr val="tx1"/>
            </a:solidFill>
          </a:endParaRPr>
        </a:p>
      </dgm:t>
    </dgm:pt>
    <dgm:pt modelId="{A9A79B6F-6831-42DA-8B05-85DA96E49B06}" type="parTrans" cxnId="{92344903-2F38-433F-A973-E2B2C405A7E3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DEC69EFB-E3A5-4768-AD7D-EF8BA7C41E37}" type="sibTrans" cxnId="{92344903-2F38-433F-A973-E2B2C405A7E3}">
      <dgm:prSet/>
      <dgm:spPr/>
      <dgm:t>
        <a:bodyPr/>
        <a:lstStyle/>
        <a:p>
          <a:endParaRPr lang="en-US"/>
        </a:p>
      </dgm:t>
    </dgm:pt>
    <dgm:pt modelId="{3227597C-7B71-434C-B99C-8DC3761ADE5D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Log Section Chief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Daniel Lund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6</a:t>
          </a:r>
          <a:endParaRPr lang="en-US" smtClean="0">
            <a:solidFill>
              <a:schemeClr val="tx1"/>
            </a:solidFill>
          </a:endParaRPr>
        </a:p>
      </dgm:t>
    </dgm:pt>
    <dgm:pt modelId="{24CC2737-5952-436F-B4D6-F7A5DDE29F0C}" type="parTrans" cxnId="{879BF628-11C5-45F3-939F-4EA0B3E006D6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90568527-7CDF-4526-9C7D-D52BAF3D471E}" type="sibTrans" cxnId="{879BF628-11C5-45F3-939F-4EA0B3E006D6}">
      <dgm:prSet/>
      <dgm:spPr/>
      <dgm:t>
        <a:bodyPr/>
        <a:lstStyle/>
        <a:p>
          <a:endParaRPr lang="en-US"/>
        </a:p>
      </dgm:t>
    </dgm:pt>
    <dgm:pt modelId="{23E12704-BE79-4ED6-8FBA-65A6D81BCA08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Fin and Admin Section Chief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Raelene Lamalice</a:t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 6</a:t>
          </a:r>
          <a:endParaRPr lang="en-US" smtClean="0">
            <a:solidFill>
              <a:schemeClr val="tx1"/>
            </a:solidFill>
          </a:endParaRPr>
        </a:p>
      </dgm:t>
    </dgm:pt>
    <dgm:pt modelId="{49FACCE6-F6FA-4D87-8D10-A69F11428EBA}" type="parTrans" cxnId="{879606EB-8C3D-4D49-B5C8-103AFC08424D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E6BD4EC8-2FC4-454E-9EB0-3B0E34B2AA06}" type="sibTrans" cxnId="{879606EB-8C3D-4D49-B5C8-103AFC08424D}">
      <dgm:prSet/>
      <dgm:spPr/>
      <dgm:t>
        <a:bodyPr/>
        <a:lstStyle/>
        <a:p>
          <a:endParaRPr lang="en-US"/>
        </a:p>
      </dgm:t>
    </dgm:pt>
    <dgm:pt modelId="{E816616F-2A22-4C85-8BEC-D86AFD21C2EB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>
              <a:solidFill>
                <a:schemeClr val="tx1"/>
              </a:solidFill>
            </a:rPr>
            <a:t>Swampy Branch Director</a:t>
          </a:r>
        </a:p>
        <a:p>
          <a:r>
            <a:rPr lang="en-US">
              <a:solidFill>
                <a:schemeClr val="tx1"/>
              </a:solidFill>
            </a:rPr>
            <a:t>Lyle Froehlich</a:t>
          </a:r>
        </a:p>
        <a:p>
          <a:r>
            <a:rPr lang="en-US">
              <a:solidFill>
                <a:schemeClr val="tx1"/>
              </a:solidFill>
            </a:rPr>
            <a:t>Day  15</a:t>
          </a:r>
        </a:p>
      </dgm:t>
    </dgm:pt>
    <dgm:pt modelId="{EB005078-9FD2-4EC6-B25C-3072F115EF44}" type="parTrans" cxnId="{21354CAC-87D7-4AC8-AF60-BE63C9BF1186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5D07616D-6114-4399-8A6C-FBAE3171DD64}" type="sibTrans" cxnId="{21354CAC-87D7-4AC8-AF60-BE63C9BF1186}">
      <dgm:prSet/>
      <dgm:spPr/>
      <dgm:t>
        <a:bodyPr/>
        <a:lstStyle/>
        <a:p>
          <a:endParaRPr lang="en-US"/>
        </a:p>
      </dgm:t>
    </dgm:pt>
    <dgm:pt modelId="{1A4CA2DA-B5D5-4C1E-811D-CD52A8945569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>
              <a:solidFill>
                <a:schemeClr val="tx1"/>
              </a:solidFill>
            </a:rPr>
            <a:t>Crew</a:t>
          </a:r>
        </a:p>
        <a:p>
          <a:r>
            <a:rPr lang="en-US" b="1">
              <a:solidFill>
                <a:schemeClr val="tx1"/>
              </a:solidFill>
            </a:rPr>
            <a:t>SS08</a:t>
          </a:r>
        </a:p>
        <a:p>
          <a:r>
            <a:rPr lang="en-US">
              <a:solidFill>
                <a:schemeClr val="tx1"/>
              </a:solidFill>
            </a:rPr>
            <a:t>Day 5</a:t>
          </a:r>
        </a:p>
      </dgm:t>
    </dgm:pt>
    <dgm:pt modelId="{A3BA564D-6F53-4125-824D-8D2E680C48EB}" type="parTrans" cxnId="{FF027D86-D510-451B-BA2E-A5AC5F27908D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58216C13-E613-4E24-A66F-93AC6DCD64A7}" type="sibTrans" cxnId="{FF027D86-D510-451B-BA2E-A5AC5F27908D}">
      <dgm:prSet/>
      <dgm:spPr/>
      <dgm:t>
        <a:bodyPr/>
        <a:lstStyle/>
        <a:p>
          <a:endParaRPr lang="en-US"/>
        </a:p>
      </dgm:t>
    </dgm:pt>
    <dgm:pt modelId="{9F1F73BF-4F24-452D-BA58-124E7A5742C9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>
              <a:solidFill>
                <a:schemeClr val="tx1"/>
              </a:solidFill>
            </a:rPr>
            <a:t>Crew</a:t>
          </a:r>
        </a:p>
        <a:p>
          <a:r>
            <a:rPr lang="en-US" b="1">
              <a:solidFill>
                <a:schemeClr val="tx1"/>
              </a:solidFill>
            </a:rPr>
            <a:t>Swampy EFF #1</a:t>
          </a:r>
        </a:p>
        <a:p>
          <a:r>
            <a:rPr lang="en-US">
              <a:solidFill>
                <a:schemeClr val="tx1"/>
              </a:solidFill>
            </a:rPr>
            <a:t>Day 10</a:t>
          </a:r>
        </a:p>
      </dgm:t>
    </dgm:pt>
    <dgm:pt modelId="{895A1E62-B546-420A-949F-9CC0F8C76E1C}" type="parTrans" cxnId="{351ACFF3-F2E5-4E83-A8A2-5E30E560B62B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69E895B5-9416-45BC-BEF4-327486EA2B49}" type="sibTrans" cxnId="{351ACFF3-F2E5-4E83-A8A2-5E30E560B62B}">
      <dgm:prSet/>
      <dgm:spPr/>
      <dgm:t>
        <a:bodyPr/>
        <a:lstStyle/>
        <a:p>
          <a:endParaRPr lang="en-US"/>
        </a:p>
      </dgm:t>
    </dgm:pt>
    <dgm:pt modelId="{45FC8911-E214-4C5D-9908-1C3AFAAF3EBA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>
              <a:solidFill>
                <a:schemeClr val="tx1"/>
              </a:solidFill>
            </a:rPr>
            <a:t>Crew</a:t>
          </a:r>
          <a:br>
            <a:rPr lang="en-US">
              <a:solidFill>
                <a:schemeClr val="tx1"/>
              </a:solidFill>
            </a:rPr>
          </a:br>
          <a:r>
            <a:rPr lang="en-US" b="1">
              <a:solidFill>
                <a:schemeClr val="tx1"/>
              </a:solidFill>
            </a:rPr>
            <a:t>SS06</a:t>
          </a:r>
          <a:r>
            <a:rPr lang="en-US">
              <a:solidFill>
                <a:schemeClr val="tx1"/>
              </a:solidFill>
            </a:rPr>
            <a:t> (SS073)</a:t>
          </a:r>
        </a:p>
        <a:p>
          <a:r>
            <a:rPr lang="en-US">
              <a:solidFill>
                <a:schemeClr val="tx1"/>
              </a:solidFill>
            </a:rPr>
            <a:t>Day  6</a:t>
          </a:r>
        </a:p>
      </dgm:t>
    </dgm:pt>
    <dgm:pt modelId="{B063DD6E-A67A-4C82-91DC-6C35DF4CA264}" type="parTrans" cxnId="{3449346A-02D1-4439-B202-6BB674A7E344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36279A6F-0F59-4E5E-A5AC-003D64EE5AE1}" type="sibTrans" cxnId="{3449346A-02D1-4439-B202-6BB674A7E344}">
      <dgm:prSet/>
      <dgm:spPr/>
      <dgm:t>
        <a:bodyPr/>
        <a:lstStyle/>
        <a:p>
          <a:endParaRPr lang="en-US"/>
        </a:p>
      </dgm:t>
    </dgm:pt>
    <dgm:pt modelId="{EF0686A4-0907-4C9C-9342-AFFE37A60A22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>
              <a:solidFill>
                <a:schemeClr val="tx1"/>
              </a:solidFill>
            </a:rPr>
            <a:t>Crew</a:t>
          </a:r>
          <a:br>
            <a:rPr lang="en-US">
              <a:solidFill>
                <a:schemeClr val="tx1"/>
              </a:solidFill>
            </a:rPr>
          </a:br>
          <a:r>
            <a:rPr lang="en-US" b="1">
              <a:solidFill>
                <a:schemeClr val="tx1"/>
              </a:solidFill>
            </a:rPr>
            <a:t>SS02</a:t>
          </a:r>
          <a:r>
            <a:rPr lang="en-US">
              <a:solidFill>
                <a:schemeClr val="tx1"/>
              </a:solidFill>
            </a:rPr>
            <a:t> (SS073)</a:t>
          </a:r>
        </a:p>
        <a:p>
          <a:r>
            <a:rPr lang="en-US">
              <a:solidFill>
                <a:schemeClr val="tx1"/>
              </a:solidFill>
            </a:rPr>
            <a:t>Day 13</a:t>
          </a:r>
        </a:p>
      </dgm:t>
    </dgm:pt>
    <dgm:pt modelId="{7F97313A-18BA-401D-A40A-A045DEDBA12B}" type="parTrans" cxnId="{BD146CD7-D1E6-4D2E-8868-C2F85C4FE02C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0BCD8D04-AD3F-4F38-988D-266AADD1D2BF}" type="sibTrans" cxnId="{BD146CD7-D1E6-4D2E-8868-C2F85C4FE02C}">
      <dgm:prSet/>
      <dgm:spPr/>
      <dgm:t>
        <a:bodyPr/>
        <a:lstStyle/>
        <a:p>
          <a:endParaRPr lang="en-US"/>
        </a:p>
      </dgm:t>
    </dgm:pt>
    <dgm:pt modelId="{43E2AE5C-BC0A-49C7-ACE1-1D2D00981ADB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>
              <a:solidFill>
                <a:schemeClr val="tx1"/>
              </a:solidFill>
            </a:rPr>
            <a:t>Crew</a:t>
          </a:r>
          <a:br>
            <a:rPr lang="en-US">
              <a:solidFill>
                <a:schemeClr val="tx1"/>
              </a:solidFill>
            </a:rPr>
          </a:br>
          <a:r>
            <a:rPr lang="en-US" b="1">
              <a:solidFill>
                <a:schemeClr val="tx1"/>
              </a:solidFill>
            </a:rPr>
            <a:t>ON 100 </a:t>
          </a:r>
          <a:r>
            <a:rPr lang="en-US">
              <a:solidFill>
                <a:schemeClr val="tx1"/>
              </a:solidFill>
            </a:rPr>
            <a:t>(SS073)</a:t>
          </a:r>
        </a:p>
        <a:p>
          <a:r>
            <a:rPr lang="en-US">
              <a:solidFill>
                <a:schemeClr val="tx1"/>
              </a:solidFill>
            </a:rPr>
            <a:t>Day  15</a:t>
          </a:r>
        </a:p>
      </dgm:t>
    </dgm:pt>
    <dgm:pt modelId="{16EDF8A0-0393-4193-824E-38171BF92D4F}" type="parTrans" cxnId="{513D071A-D47E-4371-8FC2-902A7F422CD9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67CAC691-8C22-48BB-A24B-62DE6B0A3EC2}" type="sibTrans" cxnId="{513D071A-D47E-4371-8FC2-902A7F422CD9}">
      <dgm:prSet/>
      <dgm:spPr/>
      <dgm:t>
        <a:bodyPr/>
        <a:lstStyle/>
        <a:p>
          <a:endParaRPr lang="en-US"/>
        </a:p>
      </dgm:t>
    </dgm:pt>
    <dgm:pt modelId="{F36FF43D-71E7-4630-B017-DADBFC13365C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>
              <a:solidFill>
                <a:schemeClr val="tx1"/>
              </a:solidFill>
            </a:rPr>
            <a:t>Driver</a:t>
          </a:r>
          <a:br>
            <a:rPr lang="en-US">
              <a:solidFill>
                <a:schemeClr val="tx1"/>
              </a:solidFill>
            </a:rPr>
          </a:br>
          <a:r>
            <a:rPr lang="en-US">
              <a:solidFill>
                <a:schemeClr val="tx1"/>
              </a:solidFill>
            </a:rPr>
            <a:t>Dexter Lafferty</a:t>
          </a:r>
        </a:p>
        <a:p>
          <a:r>
            <a:rPr lang="en-US">
              <a:solidFill>
                <a:schemeClr val="tx1"/>
              </a:solidFill>
            </a:rPr>
            <a:t>Day 8</a:t>
          </a:r>
        </a:p>
      </dgm:t>
    </dgm:pt>
    <dgm:pt modelId="{1B2DC143-D4EB-4528-B1B2-CAD510B54B89}" type="parTrans" cxnId="{E09D868F-34D1-4F7F-90FA-ADF384F4A2A8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D22873AC-5BF7-45FC-B8BA-A922EF39FA1A}" type="sibTrans" cxnId="{E09D868F-34D1-4F7F-90FA-ADF384F4A2A8}">
      <dgm:prSet/>
      <dgm:spPr/>
      <dgm:t>
        <a:bodyPr/>
        <a:lstStyle/>
        <a:p>
          <a:endParaRPr lang="en-US"/>
        </a:p>
      </dgm:t>
    </dgm:pt>
    <dgm:pt modelId="{61E00BF9-D006-4137-B66E-A42DE43470F2}" type="asst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/>
            <a:t>Safety Officer</a:t>
          </a:r>
          <a:br>
            <a:rPr lang="en-US"/>
          </a:br>
          <a:r>
            <a:rPr lang="en-US"/>
            <a:t>Trainee</a:t>
          </a:r>
          <a:br>
            <a:rPr lang="en-US"/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Jordyn Siurko</a:t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12</a:t>
          </a:r>
          <a:endParaRPr lang="en-US"/>
        </a:p>
      </dgm:t>
    </dgm:pt>
    <dgm:pt modelId="{16FAE875-810E-4583-963E-49A44383674B}" type="parTrans" cxnId="{9898A193-A233-4D5F-83B2-A1146558F4CD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E42DDB57-6525-441C-A774-40226F9FFFD6}" type="sibTrans" cxnId="{9898A193-A233-4D5F-83B2-A1146558F4CD}">
      <dgm:prSet/>
      <dgm:spPr/>
      <dgm:t>
        <a:bodyPr/>
        <a:lstStyle/>
        <a:p>
          <a:endParaRPr lang="en-US"/>
        </a:p>
      </dgm:t>
    </dgm:pt>
    <dgm:pt modelId="{DC6A4E2B-E6A8-48ED-A38F-2B103F998AE5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Resource Unit Leader</a:t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/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Emily McInnis-Wharton </a:t>
          </a:r>
        </a:p>
        <a:p>
          <a:pPr algn="ctr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10</a:t>
          </a:r>
          <a:endParaRPr lang="en-US"/>
        </a:p>
      </dgm:t>
    </dgm:pt>
    <dgm:pt modelId="{0E97FB9A-C662-46F6-99BA-5E554926F0A1}" type="parTrans" cxnId="{0750ED03-353D-417E-9D1C-15136679F972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8094DC64-642E-4258-9045-3BA04C4EE02D}" type="sibTrans" cxnId="{0750ED03-353D-417E-9D1C-15136679F972}">
      <dgm:prSet/>
      <dgm:spPr/>
      <dgm:t>
        <a:bodyPr/>
        <a:lstStyle/>
        <a:p>
          <a:endParaRPr lang="en-US"/>
        </a:p>
      </dgm:t>
    </dgm:pt>
    <dgm:pt modelId="{58B6EF6D-08B3-4639-A3E0-7DC26F1E9717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rtl="0"/>
          <a:r>
            <a:rPr lang="en-US" b="1" i="0" u="none" strike="noStrike" baseline="0" smtClean="0">
              <a:solidFill>
                <a:schemeClr val="tx1"/>
              </a:solidFill>
              <a:latin typeface="Calibri"/>
            </a:rPr>
            <a:t>SS 10</a:t>
          </a:r>
        </a:p>
        <a:p>
          <a:pPr marR="0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13</a:t>
          </a:r>
          <a:endParaRPr lang="en-US" smtClean="0">
            <a:solidFill>
              <a:schemeClr val="tx1"/>
            </a:solidFill>
          </a:endParaRPr>
        </a:p>
      </dgm:t>
    </dgm:pt>
    <dgm:pt modelId="{69CE1109-4C75-4E27-A65F-73325C79E891}" type="parTrans" cxnId="{523F909F-2FAA-43E4-AEB7-B55814649EC6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05F28D68-D405-4406-9147-BAD4239CB677}" type="sibTrans" cxnId="{523F909F-2FAA-43E4-AEB7-B55814649EC6}">
      <dgm:prSet/>
      <dgm:spPr/>
      <dgm:t>
        <a:bodyPr/>
        <a:lstStyle/>
        <a:p>
          <a:endParaRPr lang="en-US"/>
        </a:p>
      </dgm:t>
    </dgm:pt>
    <dgm:pt modelId="{769FA337-6383-4108-9AE7-611FB0C81CB1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rtl="0"/>
          <a:r>
            <a:rPr lang="en-US" b="1" i="0" u="none" strike="noStrike" baseline="0" smtClean="0">
              <a:solidFill>
                <a:schemeClr val="tx1"/>
              </a:solidFill>
              <a:latin typeface="Calibri"/>
            </a:rPr>
            <a:t>ON 98</a:t>
          </a:r>
        </a:p>
        <a:p>
          <a:pPr marR="0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15</a:t>
          </a:r>
          <a:endParaRPr lang="en-US" smtClean="0">
            <a:solidFill>
              <a:schemeClr val="tx1"/>
            </a:solidFill>
          </a:endParaRPr>
        </a:p>
      </dgm:t>
    </dgm:pt>
    <dgm:pt modelId="{A986ECFC-839D-432C-A682-D2D993F2BD82}" type="parTrans" cxnId="{FC17E94B-3611-4EFD-A1E2-C1702A4220F7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56BEFC48-5767-47AC-B25C-7ABB02EC3883}" type="sibTrans" cxnId="{FC17E94B-3611-4EFD-A1E2-C1702A4220F7}">
      <dgm:prSet/>
      <dgm:spPr/>
      <dgm:t>
        <a:bodyPr/>
        <a:lstStyle/>
        <a:p>
          <a:endParaRPr lang="en-US"/>
        </a:p>
      </dgm:t>
    </dgm:pt>
    <dgm:pt modelId="{0EC9AC6E-B30D-44DD-9C55-DB169BCD68DE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rtl="0"/>
          <a:r>
            <a:rPr lang="en-US" b="1" i="0" u="none" strike="noStrike" baseline="0" smtClean="0">
              <a:solidFill>
                <a:schemeClr val="tx1"/>
              </a:solidFill>
              <a:latin typeface="Calibri"/>
            </a:rPr>
            <a:t>ON 102</a:t>
          </a:r>
        </a:p>
        <a:p>
          <a:pPr marR="0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15</a:t>
          </a:r>
          <a:endParaRPr lang="en-US" smtClean="0">
            <a:solidFill>
              <a:schemeClr val="tx1"/>
            </a:solidFill>
          </a:endParaRPr>
        </a:p>
      </dgm:t>
    </dgm:pt>
    <dgm:pt modelId="{86BD519B-7890-40E8-8BD3-BF840B22F078}" type="parTrans" cxnId="{9F17AFAB-8C56-4825-ADBA-26B17ADD3432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E56472CF-B71D-4BB7-9EE8-22AE7226F6ED}" type="sibTrans" cxnId="{9F17AFAB-8C56-4825-ADBA-26B17ADD3432}">
      <dgm:prSet/>
      <dgm:spPr/>
      <dgm:t>
        <a:bodyPr/>
        <a:lstStyle/>
        <a:p>
          <a:endParaRPr lang="en-US"/>
        </a:p>
      </dgm:t>
    </dgm:pt>
    <dgm:pt modelId="{29D9D034-44D3-426F-8ED3-081468BD715F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rtl="0"/>
          <a:r>
            <a:rPr lang="en-US" b="1" i="0" u="none" strike="noStrike" baseline="0" smtClean="0">
              <a:solidFill>
                <a:schemeClr val="tx1"/>
              </a:solidFill>
              <a:latin typeface="Calibri"/>
            </a:rPr>
            <a:t>Paradise EFF #1</a:t>
          </a:r>
        </a:p>
        <a:p>
          <a:pPr marR="0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Days 5-11</a:t>
          </a:r>
          <a:endParaRPr lang="en-US" smtClean="0">
            <a:solidFill>
              <a:schemeClr val="tx1"/>
            </a:solidFill>
          </a:endParaRPr>
        </a:p>
      </dgm:t>
    </dgm:pt>
    <dgm:pt modelId="{465E0811-409E-471A-A4B8-ADE5ADF980BE}" type="parTrans" cxnId="{A85EC4AF-200A-4291-BE79-28C528D13CB5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FFC9D962-EDDC-451A-A316-3B0720A452DB}" type="sibTrans" cxnId="{A85EC4AF-200A-4291-BE79-28C528D13CB5}">
      <dgm:prSet/>
      <dgm:spPr/>
      <dgm:t>
        <a:bodyPr/>
        <a:lstStyle/>
        <a:p>
          <a:endParaRPr lang="en-US"/>
        </a:p>
      </dgm:t>
    </dgm:pt>
    <dgm:pt modelId="{EB28C2D5-CC1C-41E3-B506-7A0B2A5834C7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rtl="0"/>
          <a:r>
            <a:rPr lang="en-US" b="1" i="0" u="none" strike="noStrike" baseline="0" smtClean="0">
              <a:solidFill>
                <a:schemeClr val="tx1"/>
              </a:solidFill>
              <a:latin typeface="Calibri"/>
            </a:rPr>
            <a:t>ON 99</a:t>
          </a:r>
        </a:p>
        <a:p>
          <a:pPr marR="0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15</a:t>
          </a:r>
          <a:endParaRPr lang="en-US" smtClean="0">
            <a:solidFill>
              <a:schemeClr val="tx1"/>
            </a:solidFill>
          </a:endParaRPr>
        </a:p>
      </dgm:t>
    </dgm:pt>
    <dgm:pt modelId="{FF801E9C-583D-4C22-A0BB-3730C814CAF3}" type="parTrans" cxnId="{026264B6-7C0F-4CD4-A62C-CBF4C02A1314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4AB1B0BA-69B5-4558-82BC-2F62CBF12E82}" type="sibTrans" cxnId="{026264B6-7C0F-4CD4-A62C-CBF4C02A1314}">
      <dgm:prSet/>
      <dgm:spPr/>
      <dgm:t>
        <a:bodyPr/>
        <a:lstStyle/>
        <a:p>
          <a:endParaRPr lang="en-US"/>
        </a:p>
      </dgm:t>
    </dgm:pt>
    <dgm:pt modelId="{41488330-A1BD-40D2-9BB3-5F6EF1429906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rtl="0"/>
          <a:r>
            <a:rPr lang="en-US" b="1" i="0" u="none" strike="noStrike" baseline="0" smtClean="0">
              <a:solidFill>
                <a:schemeClr val="tx1"/>
              </a:solidFill>
              <a:latin typeface="Calibri"/>
            </a:rPr>
            <a:t>Paradise EFF #2</a:t>
          </a:r>
        </a:p>
        <a:p>
          <a:pPr marR="0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Days 5-11</a:t>
          </a:r>
          <a:endParaRPr lang="en-US" smtClean="0">
            <a:solidFill>
              <a:schemeClr val="tx1"/>
            </a:solidFill>
          </a:endParaRPr>
        </a:p>
      </dgm:t>
    </dgm:pt>
    <dgm:pt modelId="{6284FD0E-5656-4375-958F-E86553814E82}" type="parTrans" cxnId="{EBAB2EE4-A048-4513-B8CB-30941BCE3851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98C836C7-8C3F-41C6-8D01-8BA8B3565494}" type="sibTrans" cxnId="{EBAB2EE4-A048-4513-B8CB-30941BCE3851}">
      <dgm:prSet/>
      <dgm:spPr/>
      <dgm:t>
        <a:bodyPr/>
        <a:lstStyle/>
        <a:p>
          <a:endParaRPr lang="en-US"/>
        </a:p>
      </dgm:t>
    </dgm:pt>
    <dgm:pt modelId="{A9805855-59AB-4B9D-8B6F-2B92FD568BD1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 b="1" i="0" u="none" strike="noStrike" baseline="0" smtClean="0">
              <a:solidFill>
                <a:schemeClr val="tx1"/>
              </a:solidFill>
              <a:latin typeface="Calibri"/>
            </a:rPr>
            <a:t>Carter Industries</a:t>
          </a:r>
        </a:p>
        <a:p>
          <a:pPr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Kevin Buckley</a:t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Logan Price</a:t>
          </a:r>
        </a:p>
        <a:p>
          <a:pPr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Demob July 18</a:t>
          </a:r>
          <a:endParaRPr lang="en-US">
            <a:solidFill>
              <a:schemeClr val="tx1"/>
            </a:solidFill>
          </a:endParaRPr>
        </a:p>
        <a:p>
          <a:endParaRPr lang="en-US">
            <a:solidFill>
              <a:schemeClr val="tx1"/>
            </a:solidFill>
          </a:endParaRPr>
        </a:p>
      </dgm:t>
    </dgm:pt>
    <dgm:pt modelId="{AE8BC000-61CE-4404-8458-2786A2F30B07}" type="parTrans" cxnId="{AFC8D57F-57CA-4FC9-ADF3-8C9A60E582E1}">
      <dgm:prSet/>
      <dgm:spPr/>
      <dgm:t>
        <a:bodyPr/>
        <a:lstStyle/>
        <a:p>
          <a:endParaRPr lang="en-US"/>
        </a:p>
      </dgm:t>
    </dgm:pt>
    <dgm:pt modelId="{D50D0FBB-921B-4979-8C25-A2D42B8CB337}" type="sibTrans" cxnId="{AFC8D57F-57CA-4FC9-ADF3-8C9A60E582E1}">
      <dgm:prSet/>
      <dgm:spPr/>
      <dgm:t>
        <a:bodyPr/>
        <a:lstStyle/>
        <a:p>
          <a:endParaRPr lang="en-US"/>
        </a:p>
      </dgm:t>
    </dgm:pt>
    <dgm:pt modelId="{855CD864-7E9B-4B26-9BA3-43F3BFA52850}" type="pres">
      <dgm:prSet presAssocID="{D52162E2-AE56-4933-B053-3B586B6D737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9BDDFD3-FEAC-4E45-9461-77814867F836}" type="pres">
      <dgm:prSet presAssocID="{B1F7B425-09E6-460D-A792-C344FDACDE31}" presName="hierRoot1" presStyleCnt="0">
        <dgm:presLayoutVars>
          <dgm:hierBranch/>
        </dgm:presLayoutVars>
      </dgm:prSet>
      <dgm:spPr/>
    </dgm:pt>
    <dgm:pt modelId="{0367EC2A-901E-4C0E-B9C7-177A74F2629B}" type="pres">
      <dgm:prSet presAssocID="{B1F7B425-09E6-460D-A792-C344FDACDE31}" presName="rootComposite1" presStyleCnt="0"/>
      <dgm:spPr/>
    </dgm:pt>
    <dgm:pt modelId="{B96C9A9A-AD05-43DD-92A1-BDB5FE23CB3A}" type="pres">
      <dgm:prSet presAssocID="{B1F7B425-09E6-460D-A792-C344FDACDE31}" presName="rootText1" presStyleLbl="node0" presStyleIdx="0" presStyleCnt="1" custScaleX="125147" custScaleY="196124" custLinFactNeighborY="5515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A060E73-C109-4D72-99B9-2CF6B376A999}" type="pres">
      <dgm:prSet presAssocID="{B1F7B425-09E6-460D-A792-C344FDACDE31}" presName="rootConnector1" presStyleLbl="node1" presStyleIdx="0" presStyleCnt="0"/>
      <dgm:spPr/>
      <dgm:t>
        <a:bodyPr/>
        <a:lstStyle/>
        <a:p>
          <a:endParaRPr lang="en-US"/>
        </a:p>
      </dgm:t>
    </dgm:pt>
    <dgm:pt modelId="{2C1691AF-DF2E-429A-BF55-484EE369D944}" type="pres">
      <dgm:prSet presAssocID="{B1F7B425-09E6-460D-A792-C344FDACDE31}" presName="hierChild2" presStyleCnt="0"/>
      <dgm:spPr/>
    </dgm:pt>
    <dgm:pt modelId="{1660524D-8AD2-4250-9189-B91CAA0B8219}" type="pres">
      <dgm:prSet presAssocID="{32B19B29-5F00-4460-85DE-AC9C037F8D62}" presName="Name35" presStyleLbl="parChTrans1D2" presStyleIdx="0" presStyleCnt="5"/>
      <dgm:spPr/>
      <dgm:t>
        <a:bodyPr/>
        <a:lstStyle/>
        <a:p>
          <a:endParaRPr lang="en-US"/>
        </a:p>
      </dgm:t>
    </dgm:pt>
    <dgm:pt modelId="{0DEBB522-121A-4A07-8FC9-C16CF30F3CBB}" type="pres">
      <dgm:prSet presAssocID="{4FF80180-A38A-46F8-AFD9-058275DCE7FA}" presName="hierRoot2" presStyleCnt="0">
        <dgm:presLayoutVars>
          <dgm:hierBranch/>
        </dgm:presLayoutVars>
      </dgm:prSet>
      <dgm:spPr/>
    </dgm:pt>
    <dgm:pt modelId="{BF894CA0-1398-46F7-8291-046E06A23282}" type="pres">
      <dgm:prSet presAssocID="{4FF80180-A38A-46F8-AFD9-058275DCE7FA}" presName="rootComposite" presStyleCnt="0"/>
      <dgm:spPr/>
    </dgm:pt>
    <dgm:pt modelId="{C70B5FEC-2C2E-403D-9897-3FEDFD362A10}" type="pres">
      <dgm:prSet presAssocID="{4FF80180-A38A-46F8-AFD9-058275DCE7FA}" presName="rootText" presStyleLbl="node2" presStyleIdx="0" presStyleCnt="4" custScaleX="126130" custScaleY="159752" custLinFactNeighborY="5515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5227C13-8EFF-46C8-A06A-46BE68912383}" type="pres">
      <dgm:prSet presAssocID="{4FF80180-A38A-46F8-AFD9-058275DCE7FA}" presName="rootConnector" presStyleLbl="node2" presStyleIdx="0" presStyleCnt="4"/>
      <dgm:spPr/>
      <dgm:t>
        <a:bodyPr/>
        <a:lstStyle/>
        <a:p>
          <a:endParaRPr lang="en-US"/>
        </a:p>
      </dgm:t>
    </dgm:pt>
    <dgm:pt modelId="{8B6C93F2-F028-4E6A-8863-CE0782C8E115}" type="pres">
      <dgm:prSet presAssocID="{4FF80180-A38A-46F8-AFD9-058275DCE7FA}" presName="hierChild4" presStyleCnt="0"/>
      <dgm:spPr/>
    </dgm:pt>
    <dgm:pt modelId="{9F5E1BC5-5A92-402C-97C5-0442FC8767E1}" type="pres">
      <dgm:prSet presAssocID="{679CF658-A85E-43C0-9ABB-892364627449}" presName="Name35" presStyleLbl="parChTrans1D3" presStyleIdx="0" presStyleCnt="6"/>
      <dgm:spPr/>
      <dgm:t>
        <a:bodyPr/>
        <a:lstStyle/>
        <a:p>
          <a:endParaRPr lang="en-US"/>
        </a:p>
      </dgm:t>
    </dgm:pt>
    <dgm:pt modelId="{846AF765-12F4-47A3-B855-05C2BC1F453D}" type="pres">
      <dgm:prSet presAssocID="{EE497318-3FF3-4DFA-9652-8BC400409259}" presName="hierRoot2" presStyleCnt="0">
        <dgm:presLayoutVars>
          <dgm:hierBranch val="r"/>
        </dgm:presLayoutVars>
      </dgm:prSet>
      <dgm:spPr/>
    </dgm:pt>
    <dgm:pt modelId="{465AB55F-BDDD-4264-8EEB-E3B7182DBBB9}" type="pres">
      <dgm:prSet presAssocID="{EE497318-3FF3-4DFA-9652-8BC400409259}" presName="rootComposite" presStyleCnt="0"/>
      <dgm:spPr/>
    </dgm:pt>
    <dgm:pt modelId="{E5C6043D-CEC2-4E00-861E-F4A8EF33218A}" type="pres">
      <dgm:prSet presAssocID="{EE497318-3FF3-4DFA-9652-8BC400409259}" presName="rootText" presStyleLbl="node3" presStyleIdx="0" presStyleCnt="5" custScaleY="189610" custLinFactNeighborY="5515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1B6FDF4-91EF-48B7-A643-CE1EEE071E91}" type="pres">
      <dgm:prSet presAssocID="{EE497318-3FF3-4DFA-9652-8BC400409259}" presName="rootConnector" presStyleLbl="node3" presStyleIdx="0" presStyleCnt="5"/>
      <dgm:spPr/>
      <dgm:t>
        <a:bodyPr/>
        <a:lstStyle/>
        <a:p>
          <a:endParaRPr lang="en-US"/>
        </a:p>
      </dgm:t>
    </dgm:pt>
    <dgm:pt modelId="{CFEA7A79-8964-4659-8DF2-C6B65ED67901}" type="pres">
      <dgm:prSet presAssocID="{EE497318-3FF3-4DFA-9652-8BC400409259}" presName="hierChild4" presStyleCnt="0"/>
      <dgm:spPr/>
    </dgm:pt>
    <dgm:pt modelId="{1A6A3E7F-8E60-4B02-A0C1-0E6CE0C76A4F}" type="pres">
      <dgm:prSet presAssocID="{6284FD0E-5656-4375-958F-E86553814E82}" presName="Name50" presStyleLbl="parChTrans1D4" presStyleIdx="0" presStyleCnt="15"/>
      <dgm:spPr/>
    </dgm:pt>
    <dgm:pt modelId="{B64227BC-8603-432A-8417-C34D9ACF3024}" type="pres">
      <dgm:prSet presAssocID="{41488330-A1BD-40D2-9BB3-5F6EF1429906}" presName="hierRoot2" presStyleCnt="0">
        <dgm:presLayoutVars>
          <dgm:hierBranch val="init"/>
        </dgm:presLayoutVars>
      </dgm:prSet>
      <dgm:spPr/>
    </dgm:pt>
    <dgm:pt modelId="{D71179BB-7951-467B-93E5-5A138D5659C8}" type="pres">
      <dgm:prSet presAssocID="{41488330-A1BD-40D2-9BB3-5F6EF1429906}" presName="rootComposite" presStyleCnt="0"/>
      <dgm:spPr/>
    </dgm:pt>
    <dgm:pt modelId="{3C069337-4312-4D31-9F07-99F7011B913C}" type="pres">
      <dgm:prSet presAssocID="{41488330-A1BD-40D2-9BB3-5F6EF1429906}" presName="rootText" presStyleLbl="node4" presStyleIdx="0" presStyleCnt="15" custScaleX="108721" custScaleY="201632" custLinFactNeighborY="5515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2AD3F06-5FBB-4C65-BE9C-B2ACB828F0E9}" type="pres">
      <dgm:prSet presAssocID="{41488330-A1BD-40D2-9BB3-5F6EF1429906}" presName="rootConnector" presStyleLbl="node4" presStyleIdx="0" presStyleCnt="15"/>
      <dgm:spPr/>
      <dgm:t>
        <a:bodyPr/>
        <a:lstStyle/>
        <a:p>
          <a:endParaRPr lang="en-US"/>
        </a:p>
      </dgm:t>
    </dgm:pt>
    <dgm:pt modelId="{94C5623E-D1EA-4DC4-BAFC-B940DA535106}" type="pres">
      <dgm:prSet presAssocID="{41488330-A1BD-40D2-9BB3-5F6EF1429906}" presName="hierChild4" presStyleCnt="0"/>
      <dgm:spPr/>
    </dgm:pt>
    <dgm:pt modelId="{BAF194F5-5C7E-4540-9C5A-13B69E44FDDD}" type="pres">
      <dgm:prSet presAssocID="{41488330-A1BD-40D2-9BB3-5F6EF1429906}" presName="hierChild5" presStyleCnt="0"/>
      <dgm:spPr/>
    </dgm:pt>
    <dgm:pt modelId="{B034F73C-C548-4A56-AC7D-84F52F1AD851}" type="pres">
      <dgm:prSet presAssocID="{FF801E9C-583D-4C22-A0BB-3730C814CAF3}" presName="Name50" presStyleLbl="parChTrans1D4" presStyleIdx="1" presStyleCnt="15"/>
      <dgm:spPr/>
    </dgm:pt>
    <dgm:pt modelId="{0D11502C-49BE-4DED-B93F-7733F83CB0E5}" type="pres">
      <dgm:prSet presAssocID="{EB28C2D5-CC1C-41E3-B506-7A0B2A5834C7}" presName="hierRoot2" presStyleCnt="0">
        <dgm:presLayoutVars>
          <dgm:hierBranch val="init"/>
        </dgm:presLayoutVars>
      </dgm:prSet>
      <dgm:spPr/>
    </dgm:pt>
    <dgm:pt modelId="{AAB00801-B1B1-4BE7-B9EC-735865E774A9}" type="pres">
      <dgm:prSet presAssocID="{EB28C2D5-CC1C-41E3-B506-7A0B2A5834C7}" presName="rootComposite" presStyleCnt="0"/>
      <dgm:spPr/>
    </dgm:pt>
    <dgm:pt modelId="{C841E79F-0144-42BE-AD21-862FAB3C7DB2}" type="pres">
      <dgm:prSet presAssocID="{EB28C2D5-CC1C-41E3-B506-7A0B2A5834C7}" presName="rootText" presStyleLbl="node4" presStyleIdx="1" presStyleCnt="15" custScaleY="135317" custLinFactNeighborY="5515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B380D77-2D83-423F-8F17-EA51F9337E76}" type="pres">
      <dgm:prSet presAssocID="{EB28C2D5-CC1C-41E3-B506-7A0B2A5834C7}" presName="rootConnector" presStyleLbl="node4" presStyleIdx="1" presStyleCnt="15"/>
      <dgm:spPr/>
      <dgm:t>
        <a:bodyPr/>
        <a:lstStyle/>
        <a:p>
          <a:endParaRPr lang="en-US"/>
        </a:p>
      </dgm:t>
    </dgm:pt>
    <dgm:pt modelId="{FC20374E-245E-425B-B626-AC23B867F178}" type="pres">
      <dgm:prSet presAssocID="{EB28C2D5-CC1C-41E3-B506-7A0B2A5834C7}" presName="hierChild4" presStyleCnt="0"/>
      <dgm:spPr/>
    </dgm:pt>
    <dgm:pt modelId="{905FA470-B21F-41B5-8AA8-D52BF02ED610}" type="pres">
      <dgm:prSet presAssocID="{EB28C2D5-CC1C-41E3-B506-7A0B2A5834C7}" presName="hierChild5" presStyleCnt="0"/>
      <dgm:spPr/>
    </dgm:pt>
    <dgm:pt modelId="{83A46B16-F883-4589-8788-7118A74CC258}" type="pres">
      <dgm:prSet presAssocID="{FCC0BAEF-7D49-4D13-9305-462F85414869}" presName="Name50" presStyleLbl="parChTrans1D4" presStyleIdx="2" presStyleCnt="15"/>
      <dgm:spPr/>
      <dgm:t>
        <a:bodyPr/>
        <a:lstStyle/>
        <a:p>
          <a:endParaRPr lang="en-US"/>
        </a:p>
      </dgm:t>
    </dgm:pt>
    <dgm:pt modelId="{A8F945A3-3E1D-4521-8C2A-FE250F3A58ED}" type="pres">
      <dgm:prSet presAssocID="{FF2399AB-ECB9-4A2F-B833-BC9FDF8519E5}" presName="hierRoot2" presStyleCnt="0">
        <dgm:presLayoutVars>
          <dgm:hierBranch val="r"/>
        </dgm:presLayoutVars>
      </dgm:prSet>
      <dgm:spPr/>
    </dgm:pt>
    <dgm:pt modelId="{C0A60199-C268-4BDC-B7BA-510AF498596F}" type="pres">
      <dgm:prSet presAssocID="{FF2399AB-ECB9-4A2F-B833-BC9FDF8519E5}" presName="rootComposite" presStyleCnt="0"/>
      <dgm:spPr/>
    </dgm:pt>
    <dgm:pt modelId="{75D10FD7-7B08-4D5E-AFD0-9882E7EE7906}" type="pres">
      <dgm:prSet presAssocID="{FF2399AB-ECB9-4A2F-B833-BC9FDF8519E5}" presName="rootText" presStyleLbl="node4" presStyleIdx="2" presStyleCnt="15" custLinFactX="-87784" custLinFactNeighborX="-100000" custLinFactNeighborY="1561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C0F7717-1401-4F00-ACE8-E77C0AF42757}" type="pres">
      <dgm:prSet presAssocID="{FF2399AB-ECB9-4A2F-B833-BC9FDF8519E5}" presName="rootConnector" presStyleLbl="node4" presStyleIdx="2" presStyleCnt="15"/>
      <dgm:spPr/>
      <dgm:t>
        <a:bodyPr/>
        <a:lstStyle/>
        <a:p>
          <a:endParaRPr lang="en-US"/>
        </a:p>
      </dgm:t>
    </dgm:pt>
    <dgm:pt modelId="{E2656474-C998-462E-8541-11167A15BE31}" type="pres">
      <dgm:prSet presAssocID="{FF2399AB-ECB9-4A2F-B833-BC9FDF8519E5}" presName="hierChild4" presStyleCnt="0"/>
      <dgm:spPr/>
    </dgm:pt>
    <dgm:pt modelId="{BB611786-2BD8-4E4B-B1CD-35D09994F974}" type="pres">
      <dgm:prSet presAssocID="{D588B7F2-AAE6-4111-8DBF-2A5E12FD9DAF}" presName="Name50" presStyleLbl="parChTrans1D4" presStyleIdx="3" presStyleCnt="15"/>
      <dgm:spPr/>
      <dgm:t>
        <a:bodyPr/>
        <a:lstStyle/>
        <a:p>
          <a:endParaRPr lang="en-US"/>
        </a:p>
      </dgm:t>
    </dgm:pt>
    <dgm:pt modelId="{6608CAB6-4713-4CA8-818B-E6A84AB2FD64}" type="pres">
      <dgm:prSet presAssocID="{229E2BD8-9857-4BC4-92F7-5EC578691D66}" presName="hierRoot2" presStyleCnt="0">
        <dgm:presLayoutVars>
          <dgm:hierBranch val="r"/>
        </dgm:presLayoutVars>
      </dgm:prSet>
      <dgm:spPr/>
    </dgm:pt>
    <dgm:pt modelId="{BFB0C39C-EE11-42DC-96B4-92A4048E3C20}" type="pres">
      <dgm:prSet presAssocID="{229E2BD8-9857-4BC4-92F7-5EC578691D66}" presName="rootComposite" presStyleCnt="0"/>
      <dgm:spPr/>
    </dgm:pt>
    <dgm:pt modelId="{52EA506E-4E3D-44D8-80A8-293660DC0657}" type="pres">
      <dgm:prSet presAssocID="{229E2BD8-9857-4BC4-92F7-5EC578691D66}" presName="rootText" presStyleLbl="node4" presStyleIdx="3" presStyleCnt="15" custScaleX="119388" custScaleY="413331" custLinFactX="-155474" custLinFactY="-18972" custLinFactNeighborX="-200000" custLinFactNeighborY="-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4F47EBB-8E35-4467-BDEF-BE5490031E8E}" type="pres">
      <dgm:prSet presAssocID="{229E2BD8-9857-4BC4-92F7-5EC578691D66}" presName="rootConnector" presStyleLbl="node4" presStyleIdx="3" presStyleCnt="15"/>
      <dgm:spPr/>
      <dgm:t>
        <a:bodyPr/>
        <a:lstStyle/>
        <a:p>
          <a:endParaRPr lang="en-US"/>
        </a:p>
      </dgm:t>
    </dgm:pt>
    <dgm:pt modelId="{64D48E84-7B33-4111-8872-6DE1BC1AA7EC}" type="pres">
      <dgm:prSet presAssocID="{229E2BD8-9857-4BC4-92F7-5EC578691D66}" presName="hierChild4" presStyleCnt="0"/>
      <dgm:spPr/>
    </dgm:pt>
    <dgm:pt modelId="{9020E987-581F-4B49-8E62-539E9404D31D}" type="pres">
      <dgm:prSet presAssocID="{229E2BD8-9857-4BC4-92F7-5EC578691D66}" presName="hierChild5" presStyleCnt="0"/>
      <dgm:spPr/>
    </dgm:pt>
    <dgm:pt modelId="{5DA6853C-DF16-411C-923D-FC252400CF55}" type="pres">
      <dgm:prSet presAssocID="{15054A44-BB8A-48D4-ABF9-11834BCECA21}" presName="Name50" presStyleLbl="parChTrans1D4" presStyleIdx="4" presStyleCnt="15"/>
      <dgm:spPr/>
      <dgm:t>
        <a:bodyPr/>
        <a:lstStyle/>
        <a:p>
          <a:endParaRPr lang="en-US"/>
        </a:p>
      </dgm:t>
    </dgm:pt>
    <dgm:pt modelId="{D47BF3FE-F3CF-4CC6-95FF-5A0AC10DAAB9}" type="pres">
      <dgm:prSet presAssocID="{8E9D1C95-EF29-4F91-8EC7-3577170142AD}" presName="hierRoot2" presStyleCnt="0">
        <dgm:presLayoutVars>
          <dgm:hierBranch val="r"/>
        </dgm:presLayoutVars>
      </dgm:prSet>
      <dgm:spPr/>
    </dgm:pt>
    <dgm:pt modelId="{F28C9147-DD40-434D-B73E-F3B3BE8D107D}" type="pres">
      <dgm:prSet presAssocID="{8E9D1C95-EF29-4F91-8EC7-3577170142AD}" presName="rootComposite" presStyleCnt="0"/>
      <dgm:spPr/>
    </dgm:pt>
    <dgm:pt modelId="{0F647A9D-DC3B-4539-9DBE-1B6CC5C4F11D}" type="pres">
      <dgm:prSet presAssocID="{8E9D1C95-EF29-4F91-8EC7-3577170142AD}" presName="rootText" presStyleLbl="node4" presStyleIdx="4" presStyleCnt="15" custScaleX="121646" custScaleY="167392" custLinFactX="-151338" custLinFactNeighborX="-200000" custLinFactNeighborY="-3059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94FDE13-0842-4E6C-9618-6EDC71B52D0C}" type="pres">
      <dgm:prSet presAssocID="{8E9D1C95-EF29-4F91-8EC7-3577170142AD}" presName="rootConnector" presStyleLbl="node4" presStyleIdx="4" presStyleCnt="15"/>
      <dgm:spPr/>
      <dgm:t>
        <a:bodyPr/>
        <a:lstStyle/>
        <a:p>
          <a:endParaRPr lang="en-US"/>
        </a:p>
      </dgm:t>
    </dgm:pt>
    <dgm:pt modelId="{CD7652C4-57B2-4C8F-88BD-D598E7BAD9F6}" type="pres">
      <dgm:prSet presAssocID="{8E9D1C95-EF29-4F91-8EC7-3577170142AD}" presName="hierChild4" presStyleCnt="0"/>
      <dgm:spPr/>
    </dgm:pt>
    <dgm:pt modelId="{6A150C2B-B492-464B-98F5-10B5A291CCF9}" type="pres">
      <dgm:prSet presAssocID="{8E9D1C95-EF29-4F91-8EC7-3577170142AD}" presName="hierChild5" presStyleCnt="0"/>
      <dgm:spPr/>
    </dgm:pt>
    <dgm:pt modelId="{1241C5EE-D8DA-4BED-92CC-E683383FA083}" type="pres">
      <dgm:prSet presAssocID="{AE8BC000-61CE-4404-8458-2786A2F30B07}" presName="Name50" presStyleLbl="parChTrans1D4" presStyleIdx="5" presStyleCnt="15"/>
      <dgm:spPr/>
    </dgm:pt>
    <dgm:pt modelId="{B56FEFEB-88DC-4EB2-AA34-CAAC17C2041D}" type="pres">
      <dgm:prSet presAssocID="{A9805855-59AB-4B9D-8B6F-2B92FD568BD1}" presName="hierRoot2" presStyleCnt="0">
        <dgm:presLayoutVars>
          <dgm:hierBranch val="init"/>
        </dgm:presLayoutVars>
      </dgm:prSet>
      <dgm:spPr/>
    </dgm:pt>
    <dgm:pt modelId="{D806AD7C-E4F4-477A-85F8-85BF3F21055E}" type="pres">
      <dgm:prSet presAssocID="{A9805855-59AB-4B9D-8B6F-2B92FD568BD1}" presName="rootComposite" presStyleCnt="0"/>
      <dgm:spPr/>
    </dgm:pt>
    <dgm:pt modelId="{5F239CB3-A105-4234-81DD-E3D6E8E37ABD}" type="pres">
      <dgm:prSet presAssocID="{A9805855-59AB-4B9D-8B6F-2B92FD568BD1}" presName="rootText" presStyleLbl="node4" presStyleIdx="5" presStyleCnt="15" custScaleX="130726" custScaleY="281372" custLinFactX="-91466" custLinFactY="-185691" custLinFactNeighborX="-100000" custLinFactNeighborY="-2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B52507C-AD65-46F4-9E71-7C2AFDEE2E28}" type="pres">
      <dgm:prSet presAssocID="{A9805855-59AB-4B9D-8B6F-2B92FD568BD1}" presName="rootConnector" presStyleLbl="node4" presStyleIdx="5" presStyleCnt="15"/>
      <dgm:spPr/>
      <dgm:t>
        <a:bodyPr/>
        <a:lstStyle/>
        <a:p>
          <a:endParaRPr lang="en-US"/>
        </a:p>
      </dgm:t>
    </dgm:pt>
    <dgm:pt modelId="{7338BFD5-44F7-4284-88D2-3A3005ECC709}" type="pres">
      <dgm:prSet presAssocID="{A9805855-59AB-4B9D-8B6F-2B92FD568BD1}" presName="hierChild4" presStyleCnt="0"/>
      <dgm:spPr/>
    </dgm:pt>
    <dgm:pt modelId="{D453AE94-A25B-4088-A47D-5EE477A60A7F}" type="pres">
      <dgm:prSet presAssocID="{A9805855-59AB-4B9D-8B6F-2B92FD568BD1}" presName="hierChild5" presStyleCnt="0"/>
      <dgm:spPr/>
    </dgm:pt>
    <dgm:pt modelId="{3C71546A-B3D9-45EA-9A95-053584CC67FB}" type="pres">
      <dgm:prSet presAssocID="{FF2399AB-ECB9-4A2F-B833-BC9FDF8519E5}" presName="hierChild5" presStyleCnt="0"/>
      <dgm:spPr/>
    </dgm:pt>
    <dgm:pt modelId="{F6DA35D0-1091-4862-BE2D-C25ECF3FC1B6}" type="pres">
      <dgm:prSet presAssocID="{69CE1109-4C75-4E27-A65F-73325C79E891}" presName="Name50" presStyleLbl="parChTrans1D4" presStyleIdx="6" presStyleCnt="15"/>
      <dgm:spPr/>
    </dgm:pt>
    <dgm:pt modelId="{1F18EF82-D530-4AC6-BD7C-3BD72B6A9E07}" type="pres">
      <dgm:prSet presAssocID="{58B6EF6D-08B3-4639-A3E0-7DC26F1E9717}" presName="hierRoot2" presStyleCnt="0">
        <dgm:presLayoutVars>
          <dgm:hierBranch val="init"/>
        </dgm:presLayoutVars>
      </dgm:prSet>
      <dgm:spPr/>
    </dgm:pt>
    <dgm:pt modelId="{CA132396-78BD-463C-A2C4-B8D12D47F6C3}" type="pres">
      <dgm:prSet presAssocID="{58B6EF6D-08B3-4639-A3E0-7DC26F1E9717}" presName="rootComposite" presStyleCnt="0"/>
      <dgm:spPr/>
    </dgm:pt>
    <dgm:pt modelId="{EDAAE7EA-A382-48D1-B893-AAB7D45F6946}" type="pres">
      <dgm:prSet presAssocID="{58B6EF6D-08B3-4639-A3E0-7DC26F1E9717}" presName="rootText" presStyleLbl="node4" presStyleIdx="6" presStyleCnt="15" custScaleY="162342" custLinFactY="-486070" custLinFactNeighborX="3909" custLinFactNeighborY="-5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BF49C45-6676-4F3C-9753-039BD63747E7}" type="pres">
      <dgm:prSet presAssocID="{58B6EF6D-08B3-4639-A3E0-7DC26F1E9717}" presName="rootConnector" presStyleLbl="node4" presStyleIdx="6" presStyleCnt="15"/>
      <dgm:spPr/>
      <dgm:t>
        <a:bodyPr/>
        <a:lstStyle/>
        <a:p>
          <a:endParaRPr lang="en-US"/>
        </a:p>
      </dgm:t>
    </dgm:pt>
    <dgm:pt modelId="{DC86B1EB-F203-4EC6-8A6A-F0E6F40EAB57}" type="pres">
      <dgm:prSet presAssocID="{58B6EF6D-08B3-4639-A3E0-7DC26F1E9717}" presName="hierChild4" presStyleCnt="0"/>
      <dgm:spPr/>
    </dgm:pt>
    <dgm:pt modelId="{4A31A732-DF43-420C-93FA-6471EBB7D1F8}" type="pres">
      <dgm:prSet presAssocID="{58B6EF6D-08B3-4639-A3E0-7DC26F1E9717}" presName="hierChild5" presStyleCnt="0"/>
      <dgm:spPr/>
    </dgm:pt>
    <dgm:pt modelId="{1763BE6D-D954-43C5-AEF1-D24D989583F6}" type="pres">
      <dgm:prSet presAssocID="{465E0811-409E-471A-A4B8-ADE5ADF980BE}" presName="Name50" presStyleLbl="parChTrans1D4" presStyleIdx="7" presStyleCnt="15"/>
      <dgm:spPr/>
    </dgm:pt>
    <dgm:pt modelId="{0203B924-32F4-40F5-80C7-DCE9F7971CF2}" type="pres">
      <dgm:prSet presAssocID="{29D9D034-44D3-426F-8ED3-081468BD715F}" presName="hierRoot2" presStyleCnt="0">
        <dgm:presLayoutVars>
          <dgm:hierBranch val="init"/>
        </dgm:presLayoutVars>
      </dgm:prSet>
      <dgm:spPr/>
    </dgm:pt>
    <dgm:pt modelId="{19460EE3-5276-4B8B-B53C-BAA1780C5E8D}" type="pres">
      <dgm:prSet presAssocID="{29D9D034-44D3-426F-8ED3-081468BD715F}" presName="rootComposite" presStyleCnt="0"/>
      <dgm:spPr/>
    </dgm:pt>
    <dgm:pt modelId="{A83F7CBD-BE94-476F-A3FF-F9EEFCD980A4}" type="pres">
      <dgm:prSet presAssocID="{29D9D034-44D3-426F-8ED3-081468BD715F}" presName="rootText" presStyleLbl="node4" presStyleIdx="7" presStyleCnt="15" custScaleX="119843" custScaleY="136271" custLinFactY="-400000" custLinFactNeighborX="11717" custLinFactNeighborY="-43138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E4222A0-CD86-4A9B-B77D-FA31B0801331}" type="pres">
      <dgm:prSet presAssocID="{29D9D034-44D3-426F-8ED3-081468BD715F}" presName="rootConnector" presStyleLbl="node4" presStyleIdx="7" presStyleCnt="15"/>
      <dgm:spPr/>
      <dgm:t>
        <a:bodyPr/>
        <a:lstStyle/>
        <a:p>
          <a:endParaRPr lang="en-US"/>
        </a:p>
      </dgm:t>
    </dgm:pt>
    <dgm:pt modelId="{FD5A3F51-3BBA-4672-B8BD-D2EA68A270E5}" type="pres">
      <dgm:prSet presAssocID="{29D9D034-44D3-426F-8ED3-081468BD715F}" presName="hierChild4" presStyleCnt="0"/>
      <dgm:spPr/>
    </dgm:pt>
    <dgm:pt modelId="{8D00D81A-7F6F-4EF3-87C4-3D5677923C0E}" type="pres">
      <dgm:prSet presAssocID="{29D9D034-44D3-426F-8ED3-081468BD715F}" presName="hierChild5" presStyleCnt="0"/>
      <dgm:spPr/>
    </dgm:pt>
    <dgm:pt modelId="{EEB4654B-CBF9-4206-B514-CAD2714EA98C}" type="pres">
      <dgm:prSet presAssocID="{86BD519B-7890-40E8-8BD3-BF840B22F078}" presName="Name50" presStyleLbl="parChTrans1D4" presStyleIdx="8" presStyleCnt="15"/>
      <dgm:spPr/>
    </dgm:pt>
    <dgm:pt modelId="{A1E41326-622A-4977-8AE6-13857FE2A910}" type="pres">
      <dgm:prSet presAssocID="{0EC9AC6E-B30D-44DD-9C55-DB169BCD68DE}" presName="hierRoot2" presStyleCnt="0">
        <dgm:presLayoutVars>
          <dgm:hierBranch val="init"/>
        </dgm:presLayoutVars>
      </dgm:prSet>
      <dgm:spPr/>
    </dgm:pt>
    <dgm:pt modelId="{B6E06AB9-0CCB-4D23-8361-C12EBCE5F3AA}" type="pres">
      <dgm:prSet presAssocID="{0EC9AC6E-B30D-44DD-9C55-DB169BCD68DE}" presName="rootComposite" presStyleCnt="0"/>
      <dgm:spPr/>
    </dgm:pt>
    <dgm:pt modelId="{E609BC29-4C1D-4F23-B13F-D2DEA6873186}" type="pres">
      <dgm:prSet presAssocID="{0EC9AC6E-B30D-44DD-9C55-DB169BCD68DE}" presName="rootText" presStyleLbl="node4" presStyleIdx="8" presStyleCnt="15" custScaleX="119505" custScaleY="127563" custLinFactY="-400000" custLinFactNeighborX="12683" custLinFactNeighborY="-43524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7BE30C2-DCC0-4C29-9B31-27EA9FCFF834}" type="pres">
      <dgm:prSet presAssocID="{0EC9AC6E-B30D-44DD-9C55-DB169BCD68DE}" presName="rootConnector" presStyleLbl="node4" presStyleIdx="8" presStyleCnt="15"/>
      <dgm:spPr/>
      <dgm:t>
        <a:bodyPr/>
        <a:lstStyle/>
        <a:p>
          <a:endParaRPr lang="en-US"/>
        </a:p>
      </dgm:t>
    </dgm:pt>
    <dgm:pt modelId="{A5657CCD-0270-4345-AC8E-400450E647FC}" type="pres">
      <dgm:prSet presAssocID="{0EC9AC6E-B30D-44DD-9C55-DB169BCD68DE}" presName="hierChild4" presStyleCnt="0"/>
      <dgm:spPr/>
    </dgm:pt>
    <dgm:pt modelId="{22D34775-681F-4EE6-8EDD-04EAAF24350A}" type="pres">
      <dgm:prSet presAssocID="{0EC9AC6E-B30D-44DD-9C55-DB169BCD68DE}" presName="hierChild5" presStyleCnt="0"/>
      <dgm:spPr/>
    </dgm:pt>
    <dgm:pt modelId="{0AADBADD-B1DB-42D9-B85F-70D6D79ECADD}" type="pres">
      <dgm:prSet presAssocID="{A986ECFC-839D-432C-A682-D2D993F2BD82}" presName="Name50" presStyleLbl="parChTrans1D4" presStyleIdx="9" presStyleCnt="15"/>
      <dgm:spPr/>
    </dgm:pt>
    <dgm:pt modelId="{21D8A54E-9123-4CBA-AEAC-E5716FC2759E}" type="pres">
      <dgm:prSet presAssocID="{769FA337-6383-4108-9AE7-611FB0C81CB1}" presName="hierRoot2" presStyleCnt="0">
        <dgm:presLayoutVars>
          <dgm:hierBranch val="init"/>
        </dgm:presLayoutVars>
      </dgm:prSet>
      <dgm:spPr/>
    </dgm:pt>
    <dgm:pt modelId="{3E707FAB-C823-4FA4-BAAB-CB6444B11BFB}" type="pres">
      <dgm:prSet presAssocID="{769FA337-6383-4108-9AE7-611FB0C81CB1}" presName="rootComposite" presStyleCnt="0"/>
      <dgm:spPr/>
    </dgm:pt>
    <dgm:pt modelId="{F8541A4A-5644-4CE1-8378-E3772D2D3E92}" type="pres">
      <dgm:prSet presAssocID="{769FA337-6383-4108-9AE7-611FB0C81CB1}" presName="rootText" presStyleLbl="node4" presStyleIdx="9" presStyleCnt="15" custScaleX="110610" custScaleY="166239" custLinFactY="-400000" custLinFactNeighborX="19442" custLinFactNeighborY="-414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BBE437E-AD31-4C37-BFB2-D150C49A9DB2}" type="pres">
      <dgm:prSet presAssocID="{769FA337-6383-4108-9AE7-611FB0C81CB1}" presName="rootConnector" presStyleLbl="node4" presStyleIdx="9" presStyleCnt="15"/>
      <dgm:spPr/>
      <dgm:t>
        <a:bodyPr/>
        <a:lstStyle/>
        <a:p>
          <a:endParaRPr lang="en-US"/>
        </a:p>
      </dgm:t>
    </dgm:pt>
    <dgm:pt modelId="{FF65A33F-2251-4633-9D4F-3AE9749261FE}" type="pres">
      <dgm:prSet presAssocID="{769FA337-6383-4108-9AE7-611FB0C81CB1}" presName="hierChild4" presStyleCnt="0"/>
      <dgm:spPr/>
    </dgm:pt>
    <dgm:pt modelId="{6D7EFB98-3635-46D2-98D8-7DD66551EEF5}" type="pres">
      <dgm:prSet presAssocID="{769FA337-6383-4108-9AE7-611FB0C81CB1}" presName="hierChild5" presStyleCnt="0"/>
      <dgm:spPr/>
    </dgm:pt>
    <dgm:pt modelId="{41BF28D5-8184-496A-AE34-484FF6A032EE}" type="pres">
      <dgm:prSet presAssocID="{EE497318-3FF3-4DFA-9652-8BC400409259}" presName="hierChild5" presStyleCnt="0"/>
      <dgm:spPr/>
    </dgm:pt>
    <dgm:pt modelId="{513AD0B5-9033-49F3-BD9A-516354170765}" type="pres">
      <dgm:prSet presAssocID="{EB005078-9FD2-4EC6-B25C-3072F115EF44}" presName="Name35" presStyleLbl="parChTrans1D3" presStyleIdx="1" presStyleCnt="6"/>
      <dgm:spPr/>
      <dgm:t>
        <a:bodyPr/>
        <a:lstStyle/>
        <a:p>
          <a:endParaRPr lang="en-US"/>
        </a:p>
      </dgm:t>
    </dgm:pt>
    <dgm:pt modelId="{378701F4-A20F-4782-928F-5EB5AA174811}" type="pres">
      <dgm:prSet presAssocID="{E816616F-2A22-4C85-8BEC-D86AFD21C2EB}" presName="hierRoot2" presStyleCnt="0">
        <dgm:presLayoutVars>
          <dgm:hierBranch val="init"/>
        </dgm:presLayoutVars>
      </dgm:prSet>
      <dgm:spPr/>
    </dgm:pt>
    <dgm:pt modelId="{7D1B8F40-D28E-44C4-9C85-3D2D6C526A98}" type="pres">
      <dgm:prSet presAssocID="{E816616F-2A22-4C85-8BEC-D86AFD21C2EB}" presName="rootComposite" presStyleCnt="0"/>
      <dgm:spPr/>
    </dgm:pt>
    <dgm:pt modelId="{6ED15C9C-CFED-4EEE-B1DC-4E95E54ED573}" type="pres">
      <dgm:prSet presAssocID="{E816616F-2A22-4C85-8BEC-D86AFD21C2EB}" presName="rootText" presStyleLbl="node3" presStyleIdx="1" presStyleCnt="5" custScaleX="121868" custScaleY="225215" custLinFactNeighborX="86901" custLinFactNeighborY="4742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68DF02D-F50D-475A-A9C8-C850F9D17166}" type="pres">
      <dgm:prSet presAssocID="{E816616F-2A22-4C85-8BEC-D86AFD21C2EB}" presName="rootConnector" presStyleLbl="node3" presStyleIdx="1" presStyleCnt="5"/>
      <dgm:spPr/>
      <dgm:t>
        <a:bodyPr/>
        <a:lstStyle/>
        <a:p>
          <a:endParaRPr lang="en-US"/>
        </a:p>
      </dgm:t>
    </dgm:pt>
    <dgm:pt modelId="{2DD1EC3F-4DDD-4928-9014-66DF6B290B51}" type="pres">
      <dgm:prSet presAssocID="{E816616F-2A22-4C85-8BEC-D86AFD21C2EB}" presName="hierChild4" presStyleCnt="0"/>
      <dgm:spPr/>
    </dgm:pt>
    <dgm:pt modelId="{FA1A79A3-D780-40FC-91B1-F3D6AED37D88}" type="pres">
      <dgm:prSet presAssocID="{A3BA564D-6F53-4125-824D-8D2E680C48EB}" presName="Name37" presStyleLbl="parChTrans1D4" presStyleIdx="10" presStyleCnt="15" custSzX="111436" custSzY="299059"/>
      <dgm:spPr/>
      <dgm:t>
        <a:bodyPr/>
        <a:lstStyle/>
        <a:p>
          <a:endParaRPr lang="en-US"/>
        </a:p>
      </dgm:t>
    </dgm:pt>
    <dgm:pt modelId="{751EE6B9-69D3-42F3-8F98-DCD43EB53CC0}" type="pres">
      <dgm:prSet presAssocID="{1A4CA2DA-B5D5-4C1E-811D-CD52A8945569}" presName="hierRoot2" presStyleCnt="0">
        <dgm:presLayoutVars>
          <dgm:hierBranch val="init"/>
        </dgm:presLayoutVars>
      </dgm:prSet>
      <dgm:spPr/>
    </dgm:pt>
    <dgm:pt modelId="{9780B0EC-9A7E-41DD-B13E-53D1A051B10D}" type="pres">
      <dgm:prSet presAssocID="{1A4CA2DA-B5D5-4C1E-811D-CD52A8945569}" presName="rootComposite" presStyleCnt="0"/>
      <dgm:spPr/>
    </dgm:pt>
    <dgm:pt modelId="{756C5D6C-DC77-4D71-89BD-FEBD85C5EC58}" type="pres">
      <dgm:prSet presAssocID="{1A4CA2DA-B5D5-4C1E-811D-CD52A8945569}" presName="rootText" presStyleLbl="node4" presStyleIdx="10" presStyleCnt="15" custScaleX="121868" custScaleY="159503" custLinFactNeighborX="86901" custLinFactNeighborY="4742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EE0D48B-B621-45CD-8384-764B8E5B5727}" type="pres">
      <dgm:prSet presAssocID="{1A4CA2DA-B5D5-4C1E-811D-CD52A8945569}" presName="rootConnector" presStyleLbl="node4" presStyleIdx="10" presStyleCnt="15"/>
      <dgm:spPr/>
      <dgm:t>
        <a:bodyPr/>
        <a:lstStyle/>
        <a:p>
          <a:endParaRPr lang="en-US"/>
        </a:p>
      </dgm:t>
    </dgm:pt>
    <dgm:pt modelId="{3573F91C-1F7F-46D8-A0BF-701052BDFD32}" type="pres">
      <dgm:prSet presAssocID="{1A4CA2DA-B5D5-4C1E-811D-CD52A8945569}" presName="hierChild4" presStyleCnt="0"/>
      <dgm:spPr/>
    </dgm:pt>
    <dgm:pt modelId="{C93E8428-2753-45FC-BF01-D3CDA43B9715}" type="pres">
      <dgm:prSet presAssocID="{1A4CA2DA-B5D5-4C1E-811D-CD52A8945569}" presName="hierChild5" presStyleCnt="0"/>
      <dgm:spPr/>
    </dgm:pt>
    <dgm:pt modelId="{954AC282-D7AF-4088-9BFF-BC9271452693}" type="pres">
      <dgm:prSet presAssocID="{895A1E62-B546-420A-949F-9CC0F8C76E1C}" presName="Name37" presStyleLbl="parChTrans1D4" presStyleIdx="11" presStyleCnt="15" custSzX="111436" custSzY="822700"/>
      <dgm:spPr/>
      <dgm:t>
        <a:bodyPr/>
        <a:lstStyle/>
        <a:p>
          <a:endParaRPr lang="en-US"/>
        </a:p>
      </dgm:t>
    </dgm:pt>
    <dgm:pt modelId="{86598D01-1AEC-4C33-A7C4-4A22E33DD150}" type="pres">
      <dgm:prSet presAssocID="{9F1F73BF-4F24-452D-BA58-124E7A5742C9}" presName="hierRoot2" presStyleCnt="0">
        <dgm:presLayoutVars>
          <dgm:hierBranch val="init"/>
        </dgm:presLayoutVars>
      </dgm:prSet>
      <dgm:spPr/>
    </dgm:pt>
    <dgm:pt modelId="{1518E29C-969B-48BB-9C5E-9AA81F148BFA}" type="pres">
      <dgm:prSet presAssocID="{9F1F73BF-4F24-452D-BA58-124E7A5742C9}" presName="rootComposite" presStyleCnt="0"/>
      <dgm:spPr/>
    </dgm:pt>
    <dgm:pt modelId="{54A51858-C3F7-49DA-836B-FF534C3729E6}" type="pres">
      <dgm:prSet presAssocID="{9F1F73BF-4F24-452D-BA58-124E7A5742C9}" presName="rootText" presStyleLbl="node4" presStyleIdx="11" presStyleCnt="15" custScaleX="120956" custScaleY="138176" custLinFactNeighborX="86901" custLinFactNeighborY="4742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34CC95D-9627-4D9B-A3C2-49644A2AC02C}" type="pres">
      <dgm:prSet presAssocID="{9F1F73BF-4F24-452D-BA58-124E7A5742C9}" presName="rootConnector" presStyleLbl="node4" presStyleIdx="11" presStyleCnt="15"/>
      <dgm:spPr/>
      <dgm:t>
        <a:bodyPr/>
        <a:lstStyle/>
        <a:p>
          <a:endParaRPr lang="en-US"/>
        </a:p>
      </dgm:t>
    </dgm:pt>
    <dgm:pt modelId="{69D4B9B6-17C1-42F7-B490-7D1A28D38075}" type="pres">
      <dgm:prSet presAssocID="{9F1F73BF-4F24-452D-BA58-124E7A5742C9}" presName="hierChild4" presStyleCnt="0"/>
      <dgm:spPr/>
    </dgm:pt>
    <dgm:pt modelId="{F8AC1D12-DFBD-4394-B552-4081737EE214}" type="pres">
      <dgm:prSet presAssocID="{9F1F73BF-4F24-452D-BA58-124E7A5742C9}" presName="hierChild5" presStyleCnt="0"/>
      <dgm:spPr/>
    </dgm:pt>
    <dgm:pt modelId="{5EEF7B9C-B00B-4A83-9B9B-CF4E44E5BFEC}" type="pres">
      <dgm:prSet presAssocID="{B063DD6E-A67A-4C82-91DC-6C35DF4CA264}" presName="Name37" presStyleLbl="parChTrans1D4" presStyleIdx="12" presStyleCnt="15"/>
      <dgm:spPr/>
      <dgm:t>
        <a:bodyPr/>
        <a:lstStyle/>
        <a:p>
          <a:endParaRPr lang="en-US"/>
        </a:p>
      </dgm:t>
    </dgm:pt>
    <dgm:pt modelId="{F29E962F-4D2A-46AB-8333-5695B79CD435}" type="pres">
      <dgm:prSet presAssocID="{45FC8911-E214-4C5D-9908-1C3AFAAF3EBA}" presName="hierRoot2" presStyleCnt="0">
        <dgm:presLayoutVars>
          <dgm:hierBranch val="init"/>
        </dgm:presLayoutVars>
      </dgm:prSet>
      <dgm:spPr/>
    </dgm:pt>
    <dgm:pt modelId="{C43C2F3F-C825-4DBE-AE70-A0C5E0938E52}" type="pres">
      <dgm:prSet presAssocID="{45FC8911-E214-4C5D-9908-1C3AFAAF3EBA}" presName="rootComposite" presStyleCnt="0"/>
      <dgm:spPr/>
    </dgm:pt>
    <dgm:pt modelId="{65F610F9-9639-409C-AB6D-28FB6CCB0A78}" type="pres">
      <dgm:prSet presAssocID="{45FC8911-E214-4C5D-9908-1C3AFAAF3EBA}" presName="rootText" presStyleLbl="node4" presStyleIdx="12" presStyleCnt="15" custScaleX="120956" custScaleY="197804" custLinFactNeighborX="89488" custLinFactNeighborY="8957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37532A2-44F4-4F59-B256-70F59E47C2DA}" type="pres">
      <dgm:prSet presAssocID="{45FC8911-E214-4C5D-9908-1C3AFAAF3EBA}" presName="rootConnector" presStyleLbl="node4" presStyleIdx="12" presStyleCnt="15"/>
      <dgm:spPr/>
      <dgm:t>
        <a:bodyPr/>
        <a:lstStyle/>
        <a:p>
          <a:endParaRPr lang="en-US"/>
        </a:p>
      </dgm:t>
    </dgm:pt>
    <dgm:pt modelId="{43C22C89-A9A9-4BAE-A668-C329FC452233}" type="pres">
      <dgm:prSet presAssocID="{45FC8911-E214-4C5D-9908-1C3AFAAF3EBA}" presName="hierChild4" presStyleCnt="0"/>
      <dgm:spPr/>
    </dgm:pt>
    <dgm:pt modelId="{94FD1F54-FCAA-42F7-80E4-4B8AE6567CF6}" type="pres">
      <dgm:prSet presAssocID="{45FC8911-E214-4C5D-9908-1C3AFAAF3EBA}" presName="hierChild5" presStyleCnt="0"/>
      <dgm:spPr/>
    </dgm:pt>
    <dgm:pt modelId="{7B94480F-944C-4068-B2BC-BA11102A08D3}" type="pres">
      <dgm:prSet presAssocID="{7F97313A-18BA-401D-A40A-A045DEDBA12B}" presName="Name37" presStyleLbl="parChTrans1D4" presStyleIdx="13" presStyleCnt="15"/>
      <dgm:spPr/>
      <dgm:t>
        <a:bodyPr/>
        <a:lstStyle/>
        <a:p>
          <a:endParaRPr lang="en-US"/>
        </a:p>
      </dgm:t>
    </dgm:pt>
    <dgm:pt modelId="{015F166B-70BA-46EF-97D1-343435189A6F}" type="pres">
      <dgm:prSet presAssocID="{EF0686A4-0907-4C9C-9342-AFFE37A60A22}" presName="hierRoot2" presStyleCnt="0">
        <dgm:presLayoutVars>
          <dgm:hierBranch val="init"/>
        </dgm:presLayoutVars>
      </dgm:prSet>
      <dgm:spPr/>
    </dgm:pt>
    <dgm:pt modelId="{B8EC6E4C-52C3-46A1-B601-1A8958557DAF}" type="pres">
      <dgm:prSet presAssocID="{EF0686A4-0907-4C9C-9342-AFFE37A60A22}" presName="rootComposite" presStyleCnt="0"/>
      <dgm:spPr/>
    </dgm:pt>
    <dgm:pt modelId="{C127E458-DF7F-47C1-B6DD-CE7B667CE496}" type="pres">
      <dgm:prSet presAssocID="{EF0686A4-0907-4C9C-9342-AFFE37A60A22}" presName="rootText" presStyleLbl="node4" presStyleIdx="13" presStyleCnt="15" custScaleX="120956" custScaleY="138176" custLinFactY="170478" custLinFactNeighborX="75716" custLinFactNeighborY="2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31ADCBB-F2BE-4140-9F13-41341218EE84}" type="pres">
      <dgm:prSet presAssocID="{EF0686A4-0907-4C9C-9342-AFFE37A60A22}" presName="rootConnector" presStyleLbl="node4" presStyleIdx="13" presStyleCnt="15"/>
      <dgm:spPr/>
      <dgm:t>
        <a:bodyPr/>
        <a:lstStyle/>
        <a:p>
          <a:endParaRPr lang="en-US"/>
        </a:p>
      </dgm:t>
    </dgm:pt>
    <dgm:pt modelId="{1FE26A01-8BB8-4948-A5EE-E6EFF70810D0}" type="pres">
      <dgm:prSet presAssocID="{EF0686A4-0907-4C9C-9342-AFFE37A60A22}" presName="hierChild4" presStyleCnt="0"/>
      <dgm:spPr/>
    </dgm:pt>
    <dgm:pt modelId="{C2DC61D8-EEA1-4D6D-B7A5-95EAF950F7FF}" type="pres">
      <dgm:prSet presAssocID="{EF0686A4-0907-4C9C-9342-AFFE37A60A22}" presName="hierChild5" presStyleCnt="0"/>
      <dgm:spPr/>
    </dgm:pt>
    <dgm:pt modelId="{DB35A89B-140B-4B1C-8376-205C306C2C6B}" type="pres">
      <dgm:prSet presAssocID="{16EDF8A0-0393-4193-824E-38171BF92D4F}" presName="Name37" presStyleLbl="parChTrans1D4" presStyleIdx="14" presStyleCnt="15"/>
      <dgm:spPr/>
      <dgm:t>
        <a:bodyPr/>
        <a:lstStyle/>
        <a:p>
          <a:endParaRPr lang="en-US"/>
        </a:p>
      </dgm:t>
    </dgm:pt>
    <dgm:pt modelId="{350859B2-9364-4912-B48D-D6977963E484}" type="pres">
      <dgm:prSet presAssocID="{43E2AE5C-BC0A-49C7-ACE1-1D2D00981ADB}" presName="hierRoot2" presStyleCnt="0">
        <dgm:presLayoutVars>
          <dgm:hierBranch val="init"/>
        </dgm:presLayoutVars>
      </dgm:prSet>
      <dgm:spPr/>
    </dgm:pt>
    <dgm:pt modelId="{2564C9E0-6AE7-4055-AF67-B17A50FBE0C5}" type="pres">
      <dgm:prSet presAssocID="{43E2AE5C-BC0A-49C7-ACE1-1D2D00981ADB}" presName="rootComposite" presStyleCnt="0"/>
      <dgm:spPr/>
    </dgm:pt>
    <dgm:pt modelId="{53080F21-CCD7-4202-8C46-DAB0C6FBDE13}" type="pres">
      <dgm:prSet presAssocID="{43E2AE5C-BC0A-49C7-ACE1-1D2D00981ADB}" presName="rootText" presStyleLbl="node4" presStyleIdx="14" presStyleCnt="15" custScaleX="120956" custScaleY="197804" custLinFactNeighborX="86524" custLinFactNeighborY="-7047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B7B9272-375E-49C0-97C4-7151E54B7FC3}" type="pres">
      <dgm:prSet presAssocID="{43E2AE5C-BC0A-49C7-ACE1-1D2D00981ADB}" presName="rootConnector" presStyleLbl="node4" presStyleIdx="14" presStyleCnt="15"/>
      <dgm:spPr/>
      <dgm:t>
        <a:bodyPr/>
        <a:lstStyle/>
        <a:p>
          <a:endParaRPr lang="en-US"/>
        </a:p>
      </dgm:t>
    </dgm:pt>
    <dgm:pt modelId="{50F74CC1-41A7-4B29-BF6B-4F71192AC6E7}" type="pres">
      <dgm:prSet presAssocID="{43E2AE5C-BC0A-49C7-ACE1-1D2D00981ADB}" presName="hierChild4" presStyleCnt="0"/>
      <dgm:spPr/>
    </dgm:pt>
    <dgm:pt modelId="{473D09E7-EFEE-4A1D-8272-6AAB1A650F4B}" type="pres">
      <dgm:prSet presAssocID="{43E2AE5C-BC0A-49C7-ACE1-1D2D00981ADB}" presName="hierChild5" presStyleCnt="0"/>
      <dgm:spPr/>
    </dgm:pt>
    <dgm:pt modelId="{B8C47ABA-2C75-45ED-8159-F14ED4229072}" type="pres">
      <dgm:prSet presAssocID="{E816616F-2A22-4C85-8BEC-D86AFD21C2EB}" presName="hierChild5" presStyleCnt="0"/>
      <dgm:spPr/>
    </dgm:pt>
    <dgm:pt modelId="{BA555095-4CD7-4197-96CA-626FFF9B3318}" type="pres">
      <dgm:prSet presAssocID="{4FF80180-A38A-46F8-AFD9-058275DCE7FA}" presName="hierChild5" presStyleCnt="0"/>
      <dgm:spPr/>
    </dgm:pt>
    <dgm:pt modelId="{209A97CA-83F8-4403-8B13-A6E274238A90}" type="pres">
      <dgm:prSet presAssocID="{24CC2737-5952-436F-B4D6-F7A5DDE29F0C}" presName="Name35" presStyleLbl="parChTrans1D2" presStyleIdx="1" presStyleCnt="5"/>
      <dgm:spPr/>
      <dgm:t>
        <a:bodyPr/>
        <a:lstStyle/>
        <a:p>
          <a:endParaRPr lang="en-US"/>
        </a:p>
      </dgm:t>
    </dgm:pt>
    <dgm:pt modelId="{5BF15E85-D7F1-4769-8285-09570976E9B6}" type="pres">
      <dgm:prSet presAssocID="{3227597C-7B71-434C-B99C-8DC3761ADE5D}" presName="hierRoot2" presStyleCnt="0">
        <dgm:presLayoutVars>
          <dgm:hierBranch/>
        </dgm:presLayoutVars>
      </dgm:prSet>
      <dgm:spPr/>
    </dgm:pt>
    <dgm:pt modelId="{A1B405E1-5B01-4717-BF5A-FDC50D9C27C1}" type="pres">
      <dgm:prSet presAssocID="{3227597C-7B71-434C-B99C-8DC3761ADE5D}" presName="rootComposite" presStyleCnt="0"/>
      <dgm:spPr/>
    </dgm:pt>
    <dgm:pt modelId="{224606D2-D223-4186-8A48-DE8BB97E42D7}" type="pres">
      <dgm:prSet presAssocID="{3227597C-7B71-434C-B99C-8DC3761ADE5D}" presName="rootText" presStyleLbl="node2" presStyleIdx="1" presStyleCnt="4" custScaleX="123055" custScaleY="285703" custLinFactX="52560" custLinFactNeighborX="100000" custLinFactNeighborY="8797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E1837F5-7AB6-4BCE-B407-17916351B190}" type="pres">
      <dgm:prSet presAssocID="{3227597C-7B71-434C-B99C-8DC3761ADE5D}" presName="rootConnector" presStyleLbl="node2" presStyleIdx="1" presStyleCnt="4"/>
      <dgm:spPr/>
      <dgm:t>
        <a:bodyPr/>
        <a:lstStyle/>
        <a:p>
          <a:endParaRPr lang="en-US"/>
        </a:p>
      </dgm:t>
    </dgm:pt>
    <dgm:pt modelId="{6F47A590-48E6-46CE-B7B5-63443C5CC4C7}" type="pres">
      <dgm:prSet presAssocID="{3227597C-7B71-434C-B99C-8DC3761ADE5D}" presName="hierChild4" presStyleCnt="0"/>
      <dgm:spPr/>
    </dgm:pt>
    <dgm:pt modelId="{EE6A3566-CC4F-448D-ADAE-2B92818D4179}" type="pres">
      <dgm:prSet presAssocID="{1B2DC143-D4EB-4528-B1B2-CAD510B54B89}" presName="Name35" presStyleLbl="parChTrans1D3" presStyleIdx="2" presStyleCnt="6" custSzX="90566" custSzY="193407"/>
      <dgm:spPr/>
      <dgm:t>
        <a:bodyPr/>
        <a:lstStyle/>
        <a:p>
          <a:endParaRPr lang="en-US"/>
        </a:p>
      </dgm:t>
    </dgm:pt>
    <dgm:pt modelId="{11F8E9C3-F17C-407D-AC1A-A9E953889C86}" type="pres">
      <dgm:prSet presAssocID="{F36FF43D-71E7-4630-B017-DADBFC13365C}" presName="hierRoot2" presStyleCnt="0">
        <dgm:presLayoutVars>
          <dgm:hierBranch val="init"/>
        </dgm:presLayoutVars>
      </dgm:prSet>
      <dgm:spPr/>
    </dgm:pt>
    <dgm:pt modelId="{CD353C85-9C16-41DD-9368-4E150B14ABA0}" type="pres">
      <dgm:prSet presAssocID="{F36FF43D-71E7-4630-B017-DADBFC13365C}" presName="rootComposite" presStyleCnt="0"/>
      <dgm:spPr/>
    </dgm:pt>
    <dgm:pt modelId="{C7C43720-5D20-4A13-B8A2-269334124F6C}" type="pres">
      <dgm:prSet presAssocID="{F36FF43D-71E7-4630-B017-DADBFC13365C}" presName="rootText" presStyleLbl="node3" presStyleIdx="2" presStyleCnt="5" custScaleX="99044" custScaleY="211512" custLinFactX="52560" custLinFactNeighborX="100000" custLinFactNeighborY="8797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D3EE79D-EEC9-4A82-BBB6-36F572F13E83}" type="pres">
      <dgm:prSet presAssocID="{F36FF43D-71E7-4630-B017-DADBFC13365C}" presName="rootConnector" presStyleLbl="node3" presStyleIdx="2" presStyleCnt="5"/>
      <dgm:spPr/>
      <dgm:t>
        <a:bodyPr/>
        <a:lstStyle/>
        <a:p>
          <a:endParaRPr lang="en-US"/>
        </a:p>
      </dgm:t>
    </dgm:pt>
    <dgm:pt modelId="{867238B1-CDBB-4AE3-9825-FE09F74694FD}" type="pres">
      <dgm:prSet presAssocID="{F36FF43D-71E7-4630-B017-DADBFC13365C}" presName="hierChild4" presStyleCnt="0"/>
      <dgm:spPr/>
    </dgm:pt>
    <dgm:pt modelId="{61182886-884C-4D8C-9E9C-A9365AF3E7DF}" type="pres">
      <dgm:prSet presAssocID="{F36FF43D-71E7-4630-B017-DADBFC13365C}" presName="hierChild5" presStyleCnt="0"/>
      <dgm:spPr/>
    </dgm:pt>
    <dgm:pt modelId="{A3BF6917-5C17-47A5-A95D-D424ED19E07B}" type="pres">
      <dgm:prSet presAssocID="{3227597C-7B71-434C-B99C-8DC3761ADE5D}" presName="hierChild5" presStyleCnt="0"/>
      <dgm:spPr/>
    </dgm:pt>
    <dgm:pt modelId="{4B47DCAC-C33D-4E88-9E11-D3FA7CC7A934}" type="pres">
      <dgm:prSet presAssocID="{D0697CBA-D2D9-4B67-88FB-DAD56B5F8E1D}" presName="Name35" presStyleLbl="parChTrans1D2" presStyleIdx="2" presStyleCnt="5"/>
      <dgm:spPr/>
      <dgm:t>
        <a:bodyPr/>
        <a:lstStyle/>
        <a:p>
          <a:endParaRPr lang="en-US"/>
        </a:p>
      </dgm:t>
    </dgm:pt>
    <dgm:pt modelId="{327FE518-B773-44AC-8B93-1FD85FB7BF13}" type="pres">
      <dgm:prSet presAssocID="{4317E96E-A18A-4F6A-9AE0-C74C7DF14E36}" presName="hierRoot2" presStyleCnt="0">
        <dgm:presLayoutVars>
          <dgm:hierBranch/>
        </dgm:presLayoutVars>
      </dgm:prSet>
      <dgm:spPr/>
    </dgm:pt>
    <dgm:pt modelId="{72A294A3-2793-4246-A134-954E7D8CB6C0}" type="pres">
      <dgm:prSet presAssocID="{4317E96E-A18A-4F6A-9AE0-C74C7DF14E36}" presName="rootComposite" presStyleCnt="0"/>
      <dgm:spPr/>
    </dgm:pt>
    <dgm:pt modelId="{E92C0CDD-F37A-4FCC-92D8-3C013668D11A}" type="pres">
      <dgm:prSet presAssocID="{4317E96E-A18A-4F6A-9AE0-C74C7DF14E36}" presName="rootText" presStyleLbl="node2" presStyleIdx="2" presStyleCnt="4" custScaleX="136567" custScaleY="150161" custLinFactX="60285" custLinFactNeighborX="100000" custLinFactNeighborY="5901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1DF2248-6149-47F1-BEA0-4C2D3A7084C5}" type="pres">
      <dgm:prSet presAssocID="{4317E96E-A18A-4F6A-9AE0-C74C7DF14E36}" presName="rootConnector" presStyleLbl="node2" presStyleIdx="2" presStyleCnt="4"/>
      <dgm:spPr/>
      <dgm:t>
        <a:bodyPr/>
        <a:lstStyle/>
        <a:p>
          <a:endParaRPr lang="en-US"/>
        </a:p>
      </dgm:t>
    </dgm:pt>
    <dgm:pt modelId="{299C8847-61D4-4C73-8E65-2301AC007CD6}" type="pres">
      <dgm:prSet presAssocID="{4317E96E-A18A-4F6A-9AE0-C74C7DF14E36}" presName="hierChild4" presStyleCnt="0"/>
      <dgm:spPr/>
    </dgm:pt>
    <dgm:pt modelId="{397F9234-5331-40CD-8C9C-9DB39071B65E}" type="pres">
      <dgm:prSet presAssocID="{A9A79B6F-6831-42DA-8B05-85DA96E49B06}" presName="Name35" presStyleLbl="parChTrans1D3" presStyleIdx="3" presStyleCnt="6"/>
      <dgm:spPr/>
      <dgm:t>
        <a:bodyPr/>
        <a:lstStyle/>
        <a:p>
          <a:endParaRPr lang="en-US"/>
        </a:p>
      </dgm:t>
    </dgm:pt>
    <dgm:pt modelId="{4192DAA5-1A10-4A12-BA6F-5B7683EFA0BD}" type="pres">
      <dgm:prSet presAssocID="{D09CBD17-28DA-4C7B-9B5B-59187A767DD9}" presName="hierRoot2" presStyleCnt="0">
        <dgm:presLayoutVars>
          <dgm:hierBranch val="r"/>
        </dgm:presLayoutVars>
      </dgm:prSet>
      <dgm:spPr/>
    </dgm:pt>
    <dgm:pt modelId="{2DEB526F-4894-442B-97CD-01B7A9FBA934}" type="pres">
      <dgm:prSet presAssocID="{D09CBD17-28DA-4C7B-9B5B-59187A767DD9}" presName="rootComposite" presStyleCnt="0"/>
      <dgm:spPr/>
    </dgm:pt>
    <dgm:pt modelId="{F81160B0-38F0-4E38-8D06-6B92C5D333DF}" type="pres">
      <dgm:prSet presAssocID="{D09CBD17-28DA-4C7B-9B5B-59187A767DD9}" presName="rootText" presStyleLbl="node3" presStyleIdx="3" presStyleCnt="5" custScaleX="115805" custScaleY="156565" custLinFactX="60285" custLinFactY="15168" custLinFactNeighborX="100000" custLinFactNeighborY="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53B3F18-9EF2-4E00-A47D-2A6ACDE136B5}" type="pres">
      <dgm:prSet presAssocID="{D09CBD17-28DA-4C7B-9B5B-59187A767DD9}" presName="rootConnector" presStyleLbl="node3" presStyleIdx="3" presStyleCnt="5"/>
      <dgm:spPr/>
      <dgm:t>
        <a:bodyPr/>
        <a:lstStyle/>
        <a:p>
          <a:endParaRPr lang="en-US"/>
        </a:p>
      </dgm:t>
    </dgm:pt>
    <dgm:pt modelId="{CBBFAE9E-BC43-452C-9E90-CB58E012F735}" type="pres">
      <dgm:prSet presAssocID="{D09CBD17-28DA-4C7B-9B5B-59187A767DD9}" presName="hierChild4" presStyleCnt="0"/>
      <dgm:spPr/>
    </dgm:pt>
    <dgm:pt modelId="{B200C79B-9E7C-4598-AD28-D9032F1669CB}" type="pres">
      <dgm:prSet presAssocID="{D09CBD17-28DA-4C7B-9B5B-59187A767DD9}" presName="hierChild5" presStyleCnt="0"/>
      <dgm:spPr/>
    </dgm:pt>
    <dgm:pt modelId="{A2652A6B-D6C7-4479-8E30-6733A974E8BD}" type="pres">
      <dgm:prSet presAssocID="{0E97FB9A-C662-46F6-99BA-5E554926F0A1}" presName="Name35" presStyleLbl="parChTrans1D3" presStyleIdx="4" presStyleCnt="6"/>
      <dgm:spPr/>
      <dgm:t>
        <a:bodyPr/>
        <a:lstStyle/>
        <a:p>
          <a:endParaRPr lang="en-US"/>
        </a:p>
      </dgm:t>
    </dgm:pt>
    <dgm:pt modelId="{66803766-7AF9-4073-819F-913A6F18AFCB}" type="pres">
      <dgm:prSet presAssocID="{DC6A4E2B-E6A8-48ED-A38F-2B103F998AE5}" presName="hierRoot2" presStyleCnt="0">
        <dgm:presLayoutVars>
          <dgm:hierBranch val="init"/>
        </dgm:presLayoutVars>
      </dgm:prSet>
      <dgm:spPr/>
    </dgm:pt>
    <dgm:pt modelId="{2AA9F1F3-10FB-457F-ACB7-13E4B4CF5A7A}" type="pres">
      <dgm:prSet presAssocID="{DC6A4E2B-E6A8-48ED-A38F-2B103F998AE5}" presName="rootComposite" presStyleCnt="0"/>
      <dgm:spPr/>
    </dgm:pt>
    <dgm:pt modelId="{A49D5B95-20AD-4F1E-8889-741C2F686F06}" type="pres">
      <dgm:prSet presAssocID="{DC6A4E2B-E6A8-48ED-A38F-2B103F998AE5}" presName="rootText" presStyleLbl="node3" presStyleIdx="4" presStyleCnt="5" custScaleX="192257" custScaleY="269231" custLinFactX="89840" custLinFactY="15168" custLinFactNeighborX="100000" custLinFactNeighborY="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B8EAB99-BC11-4C1C-BE1E-41E76455D14E}" type="pres">
      <dgm:prSet presAssocID="{DC6A4E2B-E6A8-48ED-A38F-2B103F998AE5}" presName="rootConnector" presStyleLbl="node3" presStyleIdx="4" presStyleCnt="5"/>
      <dgm:spPr/>
      <dgm:t>
        <a:bodyPr/>
        <a:lstStyle/>
        <a:p>
          <a:endParaRPr lang="en-US"/>
        </a:p>
      </dgm:t>
    </dgm:pt>
    <dgm:pt modelId="{A893081B-C345-495A-A56E-0DA69BAB66D2}" type="pres">
      <dgm:prSet presAssocID="{DC6A4E2B-E6A8-48ED-A38F-2B103F998AE5}" presName="hierChild4" presStyleCnt="0"/>
      <dgm:spPr/>
    </dgm:pt>
    <dgm:pt modelId="{2A296894-80DB-4ABC-B64B-15ED263BA89E}" type="pres">
      <dgm:prSet presAssocID="{DC6A4E2B-E6A8-48ED-A38F-2B103F998AE5}" presName="hierChild5" presStyleCnt="0"/>
      <dgm:spPr/>
    </dgm:pt>
    <dgm:pt modelId="{4A9E813D-9E23-42ED-AB72-55BB038D84A7}" type="pres">
      <dgm:prSet presAssocID="{4317E96E-A18A-4F6A-9AE0-C74C7DF14E36}" presName="hierChild5" presStyleCnt="0"/>
      <dgm:spPr/>
    </dgm:pt>
    <dgm:pt modelId="{704E8F3E-9ADF-482E-838B-DD6675C09804}" type="pres">
      <dgm:prSet presAssocID="{49FACCE6-F6FA-4D87-8D10-A69F11428EBA}" presName="Name35" presStyleLbl="parChTrans1D2" presStyleIdx="3" presStyleCnt="5"/>
      <dgm:spPr/>
      <dgm:t>
        <a:bodyPr/>
        <a:lstStyle/>
        <a:p>
          <a:endParaRPr lang="en-US"/>
        </a:p>
      </dgm:t>
    </dgm:pt>
    <dgm:pt modelId="{B0089233-0F33-4262-A0FB-EF04ECE33613}" type="pres">
      <dgm:prSet presAssocID="{23E12704-BE79-4ED6-8FBA-65A6D81BCA08}" presName="hierRoot2" presStyleCnt="0">
        <dgm:presLayoutVars>
          <dgm:hierBranch/>
        </dgm:presLayoutVars>
      </dgm:prSet>
      <dgm:spPr/>
    </dgm:pt>
    <dgm:pt modelId="{E367EA53-6626-4F34-A6CB-66D15FAF60A7}" type="pres">
      <dgm:prSet presAssocID="{23E12704-BE79-4ED6-8FBA-65A6D81BCA08}" presName="rootComposite" presStyleCnt="0"/>
      <dgm:spPr/>
    </dgm:pt>
    <dgm:pt modelId="{980071BE-22D4-4F2E-B64B-E4AD59257D8E}" type="pres">
      <dgm:prSet presAssocID="{23E12704-BE79-4ED6-8FBA-65A6D81BCA08}" presName="rootText" presStyleLbl="node2" presStyleIdx="3" presStyleCnt="4" custScaleX="164344" custScaleY="162648" custLinFactX="77665" custLinFactNeighborX="100000" custLinFactNeighborY="5515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84BA6E3-4AA5-4881-B523-281F75CD78A9}" type="pres">
      <dgm:prSet presAssocID="{23E12704-BE79-4ED6-8FBA-65A6D81BCA08}" presName="rootConnector" presStyleLbl="node2" presStyleIdx="3" presStyleCnt="4"/>
      <dgm:spPr/>
      <dgm:t>
        <a:bodyPr/>
        <a:lstStyle/>
        <a:p>
          <a:endParaRPr lang="en-US"/>
        </a:p>
      </dgm:t>
    </dgm:pt>
    <dgm:pt modelId="{B628A5C4-0967-4DF2-A81B-77604657FDB9}" type="pres">
      <dgm:prSet presAssocID="{23E12704-BE79-4ED6-8FBA-65A6D81BCA08}" presName="hierChild4" presStyleCnt="0"/>
      <dgm:spPr/>
    </dgm:pt>
    <dgm:pt modelId="{DF7E1870-C56C-45C8-98AD-EFA71CB49231}" type="pres">
      <dgm:prSet presAssocID="{23E12704-BE79-4ED6-8FBA-65A6D81BCA08}" presName="hierChild5" presStyleCnt="0"/>
      <dgm:spPr/>
    </dgm:pt>
    <dgm:pt modelId="{DC24C0C4-5B98-49DC-AF51-10E256FC0872}" type="pres">
      <dgm:prSet presAssocID="{B1F7B425-09E6-460D-A792-C344FDACDE31}" presName="hierChild3" presStyleCnt="0"/>
      <dgm:spPr/>
    </dgm:pt>
    <dgm:pt modelId="{080452C0-D577-4423-8899-E313B174E27E}" type="pres">
      <dgm:prSet presAssocID="{F2FF593A-9A28-4E6B-B3CB-2C22F4EF09EF}" presName="Name111" presStyleLbl="parChTrans1D2" presStyleIdx="4" presStyleCnt="5" custSzX="114434" custSzY="246151"/>
      <dgm:spPr/>
      <dgm:t>
        <a:bodyPr/>
        <a:lstStyle/>
        <a:p>
          <a:endParaRPr lang="en-US"/>
        </a:p>
      </dgm:t>
    </dgm:pt>
    <dgm:pt modelId="{B5CA890C-8918-4BDB-8865-7874A0195778}" type="pres">
      <dgm:prSet presAssocID="{FA3A9F7E-642C-4C7D-B914-A3EBD6C95E33}" presName="hierRoot3" presStyleCnt="0">
        <dgm:presLayoutVars>
          <dgm:hierBranch/>
        </dgm:presLayoutVars>
      </dgm:prSet>
      <dgm:spPr/>
    </dgm:pt>
    <dgm:pt modelId="{880A6F89-1879-4B74-A748-C08D7D33C048}" type="pres">
      <dgm:prSet presAssocID="{FA3A9F7E-642C-4C7D-B914-A3EBD6C95E33}" presName="rootComposite3" presStyleCnt="0"/>
      <dgm:spPr/>
    </dgm:pt>
    <dgm:pt modelId="{9B10308F-9735-48A8-B5D9-4DC748FA68E4}" type="pres">
      <dgm:prSet presAssocID="{FA3A9F7E-642C-4C7D-B914-A3EBD6C95E33}" presName="rootText3" presStyleLbl="asst1" presStyleIdx="0" presStyleCnt="2" custScaleX="125147" custScaleY="139111" custLinFactNeighborY="5515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BBF961C-A8C6-4094-82A6-8024CA3A3169}" type="pres">
      <dgm:prSet presAssocID="{FA3A9F7E-642C-4C7D-B914-A3EBD6C95E33}" presName="rootConnector3" presStyleLbl="asst1" presStyleIdx="0" presStyleCnt="2"/>
      <dgm:spPr/>
      <dgm:t>
        <a:bodyPr/>
        <a:lstStyle/>
        <a:p>
          <a:endParaRPr lang="en-US"/>
        </a:p>
      </dgm:t>
    </dgm:pt>
    <dgm:pt modelId="{D9952288-5EE7-48EB-A9D5-2440FE001F5F}" type="pres">
      <dgm:prSet presAssocID="{FA3A9F7E-642C-4C7D-B914-A3EBD6C95E33}" presName="hierChild6" presStyleCnt="0"/>
      <dgm:spPr/>
    </dgm:pt>
    <dgm:pt modelId="{CC287E5B-15A5-4CB1-B72A-0964892C6B5B}" type="pres">
      <dgm:prSet presAssocID="{FA3A9F7E-642C-4C7D-B914-A3EBD6C95E33}" presName="hierChild7" presStyleCnt="0"/>
      <dgm:spPr/>
    </dgm:pt>
    <dgm:pt modelId="{B875E1D9-E819-405A-9D22-4B84BA70AAC9}" type="pres">
      <dgm:prSet presAssocID="{16FAE875-810E-4583-963E-49A44383674B}" presName="Name111" presStyleLbl="parChTrans1D3" presStyleIdx="5" presStyleCnt="6" custSzX="114434" custSzY="318163"/>
      <dgm:spPr/>
      <dgm:t>
        <a:bodyPr/>
        <a:lstStyle/>
        <a:p>
          <a:endParaRPr lang="en-US"/>
        </a:p>
      </dgm:t>
    </dgm:pt>
    <dgm:pt modelId="{71225088-D6CB-40FF-BA98-7ADE617320AC}" type="pres">
      <dgm:prSet presAssocID="{61E00BF9-D006-4137-B66E-A42DE43470F2}" presName="hierRoot3" presStyleCnt="0">
        <dgm:presLayoutVars>
          <dgm:hierBranch val="init"/>
        </dgm:presLayoutVars>
      </dgm:prSet>
      <dgm:spPr/>
    </dgm:pt>
    <dgm:pt modelId="{635E32DE-3196-45FD-9435-BB756B378779}" type="pres">
      <dgm:prSet presAssocID="{61E00BF9-D006-4137-B66E-A42DE43470F2}" presName="rootComposite3" presStyleCnt="0"/>
      <dgm:spPr/>
    </dgm:pt>
    <dgm:pt modelId="{8A0528FF-D1E8-4C1E-994C-06DA585783AA}" type="pres">
      <dgm:prSet presAssocID="{61E00BF9-D006-4137-B66E-A42DE43470F2}" presName="rootText3" presStyleLbl="asst1" presStyleIdx="1" presStyleCnt="2" custScaleX="125147" custScaleY="210799" custLinFactNeighborY="5515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4093D16-2FC7-46CD-B420-0F5C72C99287}" type="pres">
      <dgm:prSet presAssocID="{61E00BF9-D006-4137-B66E-A42DE43470F2}" presName="rootConnector3" presStyleLbl="asst1" presStyleIdx="1" presStyleCnt="2"/>
      <dgm:spPr/>
      <dgm:t>
        <a:bodyPr/>
        <a:lstStyle/>
        <a:p>
          <a:endParaRPr lang="en-US"/>
        </a:p>
      </dgm:t>
    </dgm:pt>
    <dgm:pt modelId="{052CF480-6A79-4B75-8066-B7D501E029DE}" type="pres">
      <dgm:prSet presAssocID="{61E00BF9-D006-4137-B66E-A42DE43470F2}" presName="hierChild6" presStyleCnt="0"/>
      <dgm:spPr/>
    </dgm:pt>
    <dgm:pt modelId="{41DF4A13-B24B-4B96-B3E9-FD0D41630C30}" type="pres">
      <dgm:prSet presAssocID="{61E00BF9-D006-4137-B66E-A42DE43470F2}" presName="hierChild7" presStyleCnt="0"/>
      <dgm:spPr/>
    </dgm:pt>
  </dgm:ptLst>
  <dgm:cxnLst>
    <dgm:cxn modelId="{E5172BE5-C386-4B7E-9843-7354B3F5D621}" type="presOf" srcId="{0EC9AC6E-B30D-44DD-9C55-DB169BCD68DE}" destId="{E609BC29-4C1D-4F23-B13F-D2DEA6873186}" srcOrd="0" destOrd="0" presId="urn:microsoft.com/office/officeart/2005/8/layout/orgChart1"/>
    <dgm:cxn modelId="{7C709F83-936D-4A16-8DD1-C711EC78AE98}" type="presOf" srcId="{229E2BD8-9857-4BC4-92F7-5EC578691D66}" destId="{F4F47EBB-8E35-4467-BDEF-BE5490031E8E}" srcOrd="1" destOrd="0" presId="urn:microsoft.com/office/officeart/2005/8/layout/orgChart1"/>
    <dgm:cxn modelId="{D665424F-B470-4AF1-BC46-243D9B18E116}" type="presOf" srcId="{EF0686A4-0907-4C9C-9342-AFFE37A60A22}" destId="{C127E458-DF7F-47C1-B6DD-CE7B667CE496}" srcOrd="0" destOrd="0" presId="urn:microsoft.com/office/officeart/2005/8/layout/orgChart1"/>
    <dgm:cxn modelId="{C37832B0-C777-442F-9A08-B4C12F36E315}" type="presOf" srcId="{9F1F73BF-4F24-452D-BA58-124E7A5742C9}" destId="{F34CC95D-9627-4D9B-A3C2-49644A2AC02C}" srcOrd="1" destOrd="0" presId="urn:microsoft.com/office/officeart/2005/8/layout/orgChart1"/>
    <dgm:cxn modelId="{7BDC05C7-C6D1-43F4-9D37-4A9A0F2571B9}" type="presOf" srcId="{EF0686A4-0907-4C9C-9342-AFFE37A60A22}" destId="{F31ADCBB-F2BE-4140-9F13-41341218EE84}" srcOrd="1" destOrd="0" presId="urn:microsoft.com/office/officeart/2005/8/layout/orgChart1"/>
    <dgm:cxn modelId="{42FABBE8-5F4B-405E-A71F-E8828544393A}" type="presOf" srcId="{EE497318-3FF3-4DFA-9652-8BC400409259}" destId="{F1B6FDF4-91EF-48B7-A643-CE1EEE071E91}" srcOrd="1" destOrd="0" presId="urn:microsoft.com/office/officeart/2005/8/layout/orgChart1"/>
    <dgm:cxn modelId="{88D61B02-64A8-4614-AA3C-74E242FB626D}" type="presOf" srcId="{16FAE875-810E-4583-963E-49A44383674B}" destId="{B875E1D9-E819-405A-9D22-4B84BA70AAC9}" srcOrd="0" destOrd="0" presId="urn:microsoft.com/office/officeart/2005/8/layout/orgChart1"/>
    <dgm:cxn modelId="{E78A56E8-6B4B-45F3-A9F8-F2EE74282FB9}" srcId="{B1F7B425-09E6-460D-A792-C344FDACDE31}" destId="{4317E96E-A18A-4F6A-9AE0-C74C7DF14E36}" srcOrd="3" destOrd="0" parTransId="{D0697CBA-D2D9-4B67-88FB-DAD56B5F8E1D}" sibTransId="{F4D02B63-3D3C-4AED-8DB3-2F26CE4DC77C}"/>
    <dgm:cxn modelId="{EFB1EA21-68AC-4BD1-B81C-586F7ECA7C11}" type="presOf" srcId="{A3BA564D-6F53-4125-824D-8D2E680C48EB}" destId="{FA1A79A3-D780-40FC-91B1-F3D6AED37D88}" srcOrd="0" destOrd="0" presId="urn:microsoft.com/office/officeart/2005/8/layout/orgChart1"/>
    <dgm:cxn modelId="{6053151D-6A9D-4BF9-AD20-58FDAFCFB9E0}" type="presOf" srcId="{465E0811-409E-471A-A4B8-ADE5ADF980BE}" destId="{1763BE6D-D954-43C5-AEF1-D24D989583F6}" srcOrd="0" destOrd="0" presId="urn:microsoft.com/office/officeart/2005/8/layout/orgChart1"/>
    <dgm:cxn modelId="{BB88D28B-D88D-4BFA-98CD-33B31B21E77F}" type="presOf" srcId="{D588B7F2-AAE6-4111-8DBF-2A5E12FD9DAF}" destId="{BB611786-2BD8-4E4B-B1CD-35D09994F974}" srcOrd="0" destOrd="0" presId="urn:microsoft.com/office/officeart/2005/8/layout/orgChart1"/>
    <dgm:cxn modelId="{EBAB2EE4-A048-4513-B8CB-30941BCE3851}" srcId="{EE497318-3FF3-4DFA-9652-8BC400409259}" destId="{41488330-A1BD-40D2-9BB3-5F6EF1429906}" srcOrd="0" destOrd="0" parTransId="{6284FD0E-5656-4375-958F-E86553814E82}" sibTransId="{98C836C7-8C3F-41C6-8D01-8BA8B3565494}"/>
    <dgm:cxn modelId="{B3D86A97-8C82-447C-B21B-AC7F207FEE08}" type="presOf" srcId="{DC6A4E2B-E6A8-48ED-A38F-2B103F998AE5}" destId="{EB8EAB99-BC11-4C1C-BE1E-41E76455D14E}" srcOrd="1" destOrd="0" presId="urn:microsoft.com/office/officeart/2005/8/layout/orgChart1"/>
    <dgm:cxn modelId="{E544233D-8CB1-4516-9F62-427438F0A902}" type="presOf" srcId="{86BD519B-7890-40E8-8BD3-BF840B22F078}" destId="{EEB4654B-CBF9-4206-B514-CAD2714EA98C}" srcOrd="0" destOrd="0" presId="urn:microsoft.com/office/officeart/2005/8/layout/orgChart1"/>
    <dgm:cxn modelId="{9898A193-A233-4D5F-83B2-A1146558F4CD}" srcId="{FA3A9F7E-642C-4C7D-B914-A3EBD6C95E33}" destId="{61E00BF9-D006-4137-B66E-A42DE43470F2}" srcOrd="0" destOrd="0" parTransId="{16FAE875-810E-4583-963E-49A44383674B}" sibTransId="{E42DDB57-6525-441C-A774-40226F9FFFD6}"/>
    <dgm:cxn modelId="{27AEB933-AD2B-4210-A434-7FD6E3E6E33A}" type="presOf" srcId="{3227597C-7B71-434C-B99C-8DC3761ADE5D}" destId="{224606D2-D223-4186-8A48-DE8BB97E42D7}" srcOrd="0" destOrd="0" presId="urn:microsoft.com/office/officeart/2005/8/layout/orgChart1"/>
    <dgm:cxn modelId="{026264B6-7C0F-4CD4-A62C-CBF4C02A1314}" srcId="{EE497318-3FF3-4DFA-9652-8BC400409259}" destId="{EB28C2D5-CC1C-41E3-B506-7A0B2A5834C7}" srcOrd="1" destOrd="0" parTransId="{FF801E9C-583D-4C22-A0BB-3730C814CAF3}" sibTransId="{4AB1B0BA-69B5-4558-82BC-2F62CBF12E82}"/>
    <dgm:cxn modelId="{882B8E73-3F4F-422D-BBAE-0211EEDDD070}" type="presOf" srcId="{58B6EF6D-08B3-4639-A3E0-7DC26F1E9717}" destId="{2BF49C45-6676-4F3C-9753-039BD63747E7}" srcOrd="1" destOrd="0" presId="urn:microsoft.com/office/officeart/2005/8/layout/orgChart1"/>
    <dgm:cxn modelId="{553DAEDA-B193-4FEF-92BF-E11E2C37381E}" type="presOf" srcId="{D09CBD17-28DA-4C7B-9B5B-59187A767DD9}" destId="{F81160B0-38F0-4E38-8D06-6B92C5D333DF}" srcOrd="0" destOrd="0" presId="urn:microsoft.com/office/officeart/2005/8/layout/orgChart1"/>
    <dgm:cxn modelId="{A15B02C8-60B7-448B-98AA-129DD2ACEBC7}" type="presOf" srcId="{8E9D1C95-EF29-4F91-8EC7-3577170142AD}" destId="{C94FDE13-0842-4E6C-9618-6EDC71B52D0C}" srcOrd="1" destOrd="0" presId="urn:microsoft.com/office/officeart/2005/8/layout/orgChart1"/>
    <dgm:cxn modelId="{E6DF0AB4-169C-41FD-AD9C-378B4AD36D91}" srcId="{FF2399AB-ECB9-4A2F-B833-BC9FDF8519E5}" destId="{229E2BD8-9857-4BC4-92F7-5EC578691D66}" srcOrd="0" destOrd="0" parTransId="{D588B7F2-AAE6-4111-8DBF-2A5E12FD9DAF}" sibTransId="{EBEF68A2-70E8-408E-8112-7DF615AA91E8}"/>
    <dgm:cxn modelId="{6792F464-3EEF-4B30-B66F-C0905F9F9F9D}" type="presOf" srcId="{6284FD0E-5656-4375-958F-E86553814E82}" destId="{1A6A3E7F-8E60-4B02-A0C1-0E6CE0C76A4F}" srcOrd="0" destOrd="0" presId="urn:microsoft.com/office/officeart/2005/8/layout/orgChart1"/>
    <dgm:cxn modelId="{CDC6F8EA-704C-4B5F-B451-223D3C9046CE}" type="presOf" srcId="{229E2BD8-9857-4BC4-92F7-5EC578691D66}" destId="{52EA506E-4E3D-44D8-80A8-293660DC0657}" srcOrd="0" destOrd="0" presId="urn:microsoft.com/office/officeart/2005/8/layout/orgChart1"/>
    <dgm:cxn modelId="{7DF457F4-BC18-4DEC-A5B2-FB5E7942AFFD}" srcId="{FF2399AB-ECB9-4A2F-B833-BC9FDF8519E5}" destId="{8E9D1C95-EF29-4F91-8EC7-3577170142AD}" srcOrd="1" destOrd="0" parTransId="{15054A44-BB8A-48D4-ABF9-11834BCECA21}" sibTransId="{0D3C1F58-3285-49C5-B803-577DFDED5E84}"/>
    <dgm:cxn modelId="{8B9EBC8B-DDD6-42F0-819A-52794C6B2AF4}" type="presOf" srcId="{8E9D1C95-EF29-4F91-8EC7-3577170142AD}" destId="{0F647A9D-DC3B-4539-9DBE-1B6CC5C4F11D}" srcOrd="0" destOrd="0" presId="urn:microsoft.com/office/officeart/2005/8/layout/orgChart1"/>
    <dgm:cxn modelId="{21354CAC-87D7-4AC8-AF60-BE63C9BF1186}" srcId="{4FF80180-A38A-46F8-AFD9-058275DCE7FA}" destId="{E816616F-2A22-4C85-8BEC-D86AFD21C2EB}" srcOrd="1" destOrd="0" parTransId="{EB005078-9FD2-4EC6-B25C-3072F115EF44}" sibTransId="{5D07616D-6114-4399-8A6C-FBAE3171DD64}"/>
    <dgm:cxn modelId="{879BF628-11C5-45F3-939F-4EA0B3E006D6}" srcId="{B1F7B425-09E6-460D-A792-C344FDACDE31}" destId="{3227597C-7B71-434C-B99C-8DC3761ADE5D}" srcOrd="2" destOrd="0" parTransId="{24CC2737-5952-436F-B4D6-F7A5DDE29F0C}" sibTransId="{90568527-7CDF-4526-9C7D-D52BAF3D471E}"/>
    <dgm:cxn modelId="{6DDFC1F5-36B9-4B1F-B336-73B6C2F867A9}" type="presOf" srcId="{F2FF593A-9A28-4E6B-B3CB-2C22F4EF09EF}" destId="{080452C0-D577-4423-8899-E313B174E27E}" srcOrd="0" destOrd="0" presId="urn:microsoft.com/office/officeart/2005/8/layout/orgChart1"/>
    <dgm:cxn modelId="{9F17AFAB-8C56-4825-ADBA-26B17ADD3432}" srcId="{EE497318-3FF3-4DFA-9652-8BC400409259}" destId="{0EC9AC6E-B30D-44DD-9C55-DB169BCD68DE}" srcOrd="5" destOrd="0" parTransId="{86BD519B-7890-40E8-8BD3-BF840B22F078}" sibTransId="{E56472CF-B71D-4BB7-9EE8-22AE7226F6ED}"/>
    <dgm:cxn modelId="{906F574A-89D0-4B9F-A987-94F9CD64BF2B}" type="presOf" srcId="{4FF80180-A38A-46F8-AFD9-058275DCE7FA}" destId="{C70B5FEC-2C2E-403D-9897-3FEDFD362A10}" srcOrd="0" destOrd="0" presId="urn:microsoft.com/office/officeart/2005/8/layout/orgChart1"/>
    <dgm:cxn modelId="{59CE6358-FFC7-4B5F-9629-74CF9C7E58D0}" srcId="{D52162E2-AE56-4933-B053-3B586B6D737B}" destId="{B1F7B425-09E6-460D-A792-C344FDACDE31}" srcOrd="0" destOrd="0" parTransId="{90FB66E4-8947-4EFE-9CD3-8176DD24625D}" sibTransId="{7547A974-7EE2-479F-AD8F-C71A9E431885}"/>
    <dgm:cxn modelId="{FC50C398-DE8E-4F99-BBDD-430F01428D3B}" type="presOf" srcId="{A9805855-59AB-4B9D-8B6F-2B92FD568BD1}" destId="{CB52507C-AD65-46F4-9E71-7C2AFDEE2E28}" srcOrd="1" destOrd="0" presId="urn:microsoft.com/office/officeart/2005/8/layout/orgChart1"/>
    <dgm:cxn modelId="{C65BB71A-45A9-4F9F-AB18-455CDA1FB3F2}" type="presOf" srcId="{B1F7B425-09E6-460D-A792-C344FDACDE31}" destId="{B96C9A9A-AD05-43DD-92A1-BDB5FE23CB3A}" srcOrd="0" destOrd="0" presId="urn:microsoft.com/office/officeart/2005/8/layout/orgChart1"/>
    <dgm:cxn modelId="{40C31FF4-D366-4B12-AEB8-4309F40D9FAD}" type="presOf" srcId="{7F97313A-18BA-401D-A40A-A045DEDBA12B}" destId="{7B94480F-944C-4068-B2BC-BA11102A08D3}" srcOrd="0" destOrd="0" presId="urn:microsoft.com/office/officeart/2005/8/layout/orgChart1"/>
    <dgm:cxn modelId="{879606EB-8C3D-4D49-B5C8-103AFC08424D}" srcId="{B1F7B425-09E6-460D-A792-C344FDACDE31}" destId="{23E12704-BE79-4ED6-8FBA-65A6D81BCA08}" srcOrd="4" destOrd="0" parTransId="{49FACCE6-F6FA-4D87-8D10-A69F11428EBA}" sibTransId="{E6BD4EC8-2FC4-454E-9EB0-3B0E34B2AA06}"/>
    <dgm:cxn modelId="{F8A1844C-7074-4B02-815E-D1A7A549BD32}" srcId="{B1F7B425-09E6-460D-A792-C344FDACDE31}" destId="{4FF80180-A38A-46F8-AFD9-058275DCE7FA}" srcOrd="1" destOrd="0" parTransId="{32B19B29-5F00-4460-85DE-AC9C037F8D62}" sibTransId="{CEB927D1-833B-4506-8454-620BF0D826D0}"/>
    <dgm:cxn modelId="{D6033C8E-6260-417D-B2F7-200DEFA3F5B4}" type="presOf" srcId="{45FC8911-E214-4C5D-9908-1C3AFAAF3EBA}" destId="{65F610F9-9639-409C-AB6D-28FB6CCB0A78}" srcOrd="0" destOrd="0" presId="urn:microsoft.com/office/officeart/2005/8/layout/orgChart1"/>
    <dgm:cxn modelId="{BD146CD7-D1E6-4D2E-8868-C2F85C4FE02C}" srcId="{E816616F-2A22-4C85-8BEC-D86AFD21C2EB}" destId="{EF0686A4-0907-4C9C-9342-AFFE37A60A22}" srcOrd="3" destOrd="0" parTransId="{7F97313A-18BA-401D-A40A-A045DEDBA12B}" sibTransId="{0BCD8D04-AD3F-4F38-988D-266AADD1D2BF}"/>
    <dgm:cxn modelId="{C8E3A71B-A486-4FBD-9E92-4CA9B04328EF}" type="presOf" srcId="{49FACCE6-F6FA-4D87-8D10-A69F11428EBA}" destId="{704E8F3E-9ADF-482E-838B-DD6675C09804}" srcOrd="0" destOrd="0" presId="urn:microsoft.com/office/officeart/2005/8/layout/orgChart1"/>
    <dgm:cxn modelId="{FF027D86-D510-451B-BA2E-A5AC5F27908D}" srcId="{E816616F-2A22-4C85-8BEC-D86AFD21C2EB}" destId="{1A4CA2DA-B5D5-4C1E-811D-CD52A8945569}" srcOrd="0" destOrd="0" parTransId="{A3BA564D-6F53-4125-824D-8D2E680C48EB}" sibTransId="{58216C13-E613-4E24-A66F-93AC6DCD64A7}"/>
    <dgm:cxn modelId="{E2E8CE55-17BB-46A9-8D8B-10BE31B04105}" type="presOf" srcId="{45FC8911-E214-4C5D-9908-1C3AFAAF3EBA}" destId="{C37532A2-44F4-4F59-B256-70F59E47C2DA}" srcOrd="1" destOrd="0" presId="urn:microsoft.com/office/officeart/2005/8/layout/orgChart1"/>
    <dgm:cxn modelId="{48B83646-22A0-433F-BA99-8D5E76C54345}" type="presOf" srcId="{895A1E62-B546-420A-949F-9CC0F8C76E1C}" destId="{954AC282-D7AF-4088-9BFF-BC9271452693}" srcOrd="0" destOrd="0" presId="urn:microsoft.com/office/officeart/2005/8/layout/orgChart1"/>
    <dgm:cxn modelId="{2FA65085-B116-4EB0-B9F0-BA0A518B40C8}" type="presOf" srcId="{DC6A4E2B-E6A8-48ED-A38F-2B103F998AE5}" destId="{A49D5B95-20AD-4F1E-8889-741C2F686F06}" srcOrd="0" destOrd="0" presId="urn:microsoft.com/office/officeart/2005/8/layout/orgChart1"/>
    <dgm:cxn modelId="{9630A966-64F7-4B8B-AF72-E39C76CC69C8}" type="presOf" srcId="{D0697CBA-D2D9-4B67-88FB-DAD56B5F8E1D}" destId="{4B47DCAC-C33D-4E88-9E11-D3FA7CC7A934}" srcOrd="0" destOrd="0" presId="urn:microsoft.com/office/officeart/2005/8/layout/orgChart1"/>
    <dgm:cxn modelId="{FB667D5D-D8AC-4D2E-8494-BA3F4B67B99D}" type="presOf" srcId="{769FA337-6383-4108-9AE7-611FB0C81CB1}" destId="{5BBE437E-AD31-4C37-BFB2-D150C49A9DB2}" srcOrd="1" destOrd="0" presId="urn:microsoft.com/office/officeart/2005/8/layout/orgChart1"/>
    <dgm:cxn modelId="{7D44B09C-1B66-48FD-83E0-C3572326F6FF}" type="presOf" srcId="{29D9D034-44D3-426F-8ED3-081468BD715F}" destId="{A83F7CBD-BE94-476F-A3FF-F9EEFCD980A4}" srcOrd="0" destOrd="0" presId="urn:microsoft.com/office/officeart/2005/8/layout/orgChart1"/>
    <dgm:cxn modelId="{210E439F-3DA7-4E9E-AF2A-3FB370643DF7}" type="presOf" srcId="{29D9D034-44D3-426F-8ED3-081468BD715F}" destId="{8E4222A0-CD86-4A9B-B77D-FA31B0801331}" srcOrd="1" destOrd="0" presId="urn:microsoft.com/office/officeart/2005/8/layout/orgChart1"/>
    <dgm:cxn modelId="{3449346A-02D1-4439-B202-6BB674A7E344}" srcId="{E816616F-2A22-4C85-8BEC-D86AFD21C2EB}" destId="{45FC8911-E214-4C5D-9908-1C3AFAAF3EBA}" srcOrd="2" destOrd="0" parTransId="{B063DD6E-A67A-4C82-91DC-6C35DF4CA264}" sibTransId="{36279A6F-0F59-4E5E-A5AC-003D64EE5AE1}"/>
    <dgm:cxn modelId="{D0E6E008-07BC-4844-BAB7-A1B0EF36C6C5}" type="presOf" srcId="{23E12704-BE79-4ED6-8FBA-65A6D81BCA08}" destId="{980071BE-22D4-4F2E-B64B-E4AD59257D8E}" srcOrd="0" destOrd="0" presId="urn:microsoft.com/office/officeart/2005/8/layout/orgChart1"/>
    <dgm:cxn modelId="{523F909F-2FAA-43E4-AEB7-B55814649EC6}" srcId="{EE497318-3FF3-4DFA-9652-8BC400409259}" destId="{58B6EF6D-08B3-4639-A3E0-7DC26F1E9717}" srcOrd="3" destOrd="0" parTransId="{69CE1109-4C75-4E27-A65F-73325C79E891}" sibTransId="{05F28D68-D405-4406-9147-BAD4239CB677}"/>
    <dgm:cxn modelId="{2873E955-F010-4638-AFA2-5C92EB4BF22C}" type="presOf" srcId="{EB28C2D5-CC1C-41E3-B506-7A0B2A5834C7}" destId="{CB380D77-2D83-423F-8F17-EA51F9337E76}" srcOrd="1" destOrd="0" presId="urn:microsoft.com/office/officeart/2005/8/layout/orgChart1"/>
    <dgm:cxn modelId="{A6D3ABA1-2CDC-441E-99B5-F756E4F20581}" type="presOf" srcId="{E816616F-2A22-4C85-8BEC-D86AFD21C2EB}" destId="{A68DF02D-F50D-475A-A9C8-C850F9D17166}" srcOrd="1" destOrd="0" presId="urn:microsoft.com/office/officeart/2005/8/layout/orgChart1"/>
    <dgm:cxn modelId="{C951414D-D922-45CF-BFFC-14B5A55291DF}" type="presOf" srcId="{4FF80180-A38A-46F8-AFD9-058275DCE7FA}" destId="{45227C13-8EFF-46C8-A06A-46BE68912383}" srcOrd="1" destOrd="0" presId="urn:microsoft.com/office/officeart/2005/8/layout/orgChart1"/>
    <dgm:cxn modelId="{3329B07D-491E-4276-A3D9-A563BB8C0B46}" type="presOf" srcId="{A9805855-59AB-4B9D-8B6F-2B92FD568BD1}" destId="{5F239CB3-A105-4234-81DD-E3D6E8E37ABD}" srcOrd="0" destOrd="0" presId="urn:microsoft.com/office/officeart/2005/8/layout/orgChart1"/>
    <dgm:cxn modelId="{BCF5624F-98B8-4779-8CF9-7464FD04F925}" type="presOf" srcId="{0EC9AC6E-B30D-44DD-9C55-DB169BCD68DE}" destId="{87BE30C2-DCC0-4C29-9B31-27EA9FCFF834}" srcOrd="1" destOrd="0" presId="urn:microsoft.com/office/officeart/2005/8/layout/orgChart1"/>
    <dgm:cxn modelId="{C860F1F7-89C3-48C7-A8FD-5B2691DD1BBC}" type="presOf" srcId="{58B6EF6D-08B3-4639-A3E0-7DC26F1E9717}" destId="{EDAAE7EA-A382-48D1-B893-AAB7D45F6946}" srcOrd="0" destOrd="0" presId="urn:microsoft.com/office/officeart/2005/8/layout/orgChart1"/>
    <dgm:cxn modelId="{86F99EBE-C550-4CB9-A486-8AD4FB1A9E27}" type="presOf" srcId="{43E2AE5C-BC0A-49C7-ACE1-1D2D00981ADB}" destId="{6B7B9272-375E-49C0-97C4-7151E54B7FC3}" srcOrd="1" destOrd="0" presId="urn:microsoft.com/office/officeart/2005/8/layout/orgChart1"/>
    <dgm:cxn modelId="{FC17E94B-3611-4EFD-A1E2-C1702A4220F7}" srcId="{EE497318-3FF3-4DFA-9652-8BC400409259}" destId="{769FA337-6383-4108-9AE7-611FB0C81CB1}" srcOrd="6" destOrd="0" parTransId="{A986ECFC-839D-432C-A682-D2D993F2BD82}" sibTransId="{56BEFC48-5767-47AC-B25C-7ABB02EC3883}"/>
    <dgm:cxn modelId="{89D64A00-845F-4891-8FBA-71C5BE8B9359}" type="presOf" srcId="{0E97FB9A-C662-46F6-99BA-5E554926F0A1}" destId="{A2652A6B-D6C7-4479-8E30-6733A974E8BD}" srcOrd="0" destOrd="0" presId="urn:microsoft.com/office/officeart/2005/8/layout/orgChart1"/>
    <dgm:cxn modelId="{745211D5-DED2-4E45-AF1F-7B13B3E29325}" type="presOf" srcId="{EE497318-3FF3-4DFA-9652-8BC400409259}" destId="{E5C6043D-CEC2-4E00-861E-F4A8EF33218A}" srcOrd="0" destOrd="0" presId="urn:microsoft.com/office/officeart/2005/8/layout/orgChart1"/>
    <dgm:cxn modelId="{2DC56D53-95AC-4B6F-B7FF-358FC274C523}" type="presOf" srcId="{F36FF43D-71E7-4630-B017-DADBFC13365C}" destId="{7D3EE79D-EEC9-4A82-BBB6-36F572F13E83}" srcOrd="1" destOrd="0" presId="urn:microsoft.com/office/officeart/2005/8/layout/orgChart1"/>
    <dgm:cxn modelId="{82DA1997-26ED-4E21-B51F-A613B28776E6}" type="presOf" srcId="{41488330-A1BD-40D2-9BB3-5F6EF1429906}" destId="{3C069337-4312-4D31-9F07-99F7011B913C}" srcOrd="0" destOrd="0" presId="urn:microsoft.com/office/officeart/2005/8/layout/orgChart1"/>
    <dgm:cxn modelId="{04668857-DD35-4CDF-A8B6-5CB77BDA4CD7}" srcId="{EE497318-3FF3-4DFA-9652-8BC400409259}" destId="{FF2399AB-ECB9-4A2F-B833-BC9FDF8519E5}" srcOrd="2" destOrd="0" parTransId="{FCC0BAEF-7D49-4D13-9305-462F85414869}" sibTransId="{3A98B46D-940C-472C-B161-2A0CC3E11432}"/>
    <dgm:cxn modelId="{7AF9124C-60D2-40E9-9E98-17B32535D678}" type="presOf" srcId="{23E12704-BE79-4ED6-8FBA-65A6D81BCA08}" destId="{384BA6E3-4AA5-4881-B523-281F75CD78A9}" srcOrd="1" destOrd="0" presId="urn:microsoft.com/office/officeart/2005/8/layout/orgChart1"/>
    <dgm:cxn modelId="{6DF0B0E5-9092-4A70-A820-B6B628567718}" type="presOf" srcId="{69CE1109-4C75-4E27-A65F-73325C79E891}" destId="{F6DA35D0-1091-4862-BE2D-C25ECF3FC1B6}" srcOrd="0" destOrd="0" presId="urn:microsoft.com/office/officeart/2005/8/layout/orgChart1"/>
    <dgm:cxn modelId="{0D641674-296F-490D-A511-7052A438DEE1}" type="presOf" srcId="{1A4CA2DA-B5D5-4C1E-811D-CD52A8945569}" destId="{AEE0D48B-B621-45CD-8384-764B8E5B5727}" srcOrd="1" destOrd="0" presId="urn:microsoft.com/office/officeart/2005/8/layout/orgChart1"/>
    <dgm:cxn modelId="{E07661E4-6B19-4BD0-8A66-9C5F001806A3}" type="presOf" srcId="{769FA337-6383-4108-9AE7-611FB0C81CB1}" destId="{F8541A4A-5644-4CE1-8378-E3772D2D3E92}" srcOrd="0" destOrd="0" presId="urn:microsoft.com/office/officeart/2005/8/layout/orgChart1"/>
    <dgm:cxn modelId="{0DD48AAF-BF82-4482-9E5B-13D903B339CE}" type="presOf" srcId="{FF2399AB-ECB9-4A2F-B833-BC9FDF8519E5}" destId="{9C0F7717-1401-4F00-ACE8-E77C0AF42757}" srcOrd="1" destOrd="0" presId="urn:microsoft.com/office/officeart/2005/8/layout/orgChart1"/>
    <dgm:cxn modelId="{1F018434-95BE-4ED5-A60D-50514F5E7DBC}" type="presOf" srcId="{41488330-A1BD-40D2-9BB3-5F6EF1429906}" destId="{92AD3F06-5FBB-4C65-BE9C-B2ACB828F0E9}" srcOrd="1" destOrd="0" presId="urn:microsoft.com/office/officeart/2005/8/layout/orgChart1"/>
    <dgm:cxn modelId="{B26F4317-33A8-40C8-B77B-DAB977372680}" type="presOf" srcId="{FF801E9C-583D-4C22-A0BB-3730C814CAF3}" destId="{B034F73C-C548-4A56-AC7D-84F52F1AD851}" srcOrd="0" destOrd="0" presId="urn:microsoft.com/office/officeart/2005/8/layout/orgChart1"/>
    <dgm:cxn modelId="{34761D7B-731D-4626-A81A-548FC922E71E}" type="presOf" srcId="{FCC0BAEF-7D49-4D13-9305-462F85414869}" destId="{83A46B16-F883-4589-8788-7118A74CC258}" srcOrd="0" destOrd="0" presId="urn:microsoft.com/office/officeart/2005/8/layout/orgChart1"/>
    <dgm:cxn modelId="{AAC9526D-6386-4A17-8D3C-0B8B4E1E44C1}" type="presOf" srcId="{D52162E2-AE56-4933-B053-3B586B6D737B}" destId="{855CD864-7E9B-4B26-9BA3-43F3BFA52850}" srcOrd="0" destOrd="0" presId="urn:microsoft.com/office/officeart/2005/8/layout/orgChart1"/>
    <dgm:cxn modelId="{D36EA84F-9E1D-4379-9D22-A197F3898187}" type="presOf" srcId="{FA3A9F7E-642C-4C7D-B914-A3EBD6C95E33}" destId="{9B10308F-9735-48A8-B5D9-4DC748FA68E4}" srcOrd="0" destOrd="0" presId="urn:microsoft.com/office/officeart/2005/8/layout/orgChart1"/>
    <dgm:cxn modelId="{0750ED03-353D-417E-9D1C-15136679F972}" srcId="{4317E96E-A18A-4F6A-9AE0-C74C7DF14E36}" destId="{DC6A4E2B-E6A8-48ED-A38F-2B103F998AE5}" srcOrd="1" destOrd="0" parTransId="{0E97FB9A-C662-46F6-99BA-5E554926F0A1}" sibTransId="{8094DC64-642E-4258-9045-3BA04C4EE02D}"/>
    <dgm:cxn modelId="{92344903-2F38-433F-A973-E2B2C405A7E3}" srcId="{4317E96E-A18A-4F6A-9AE0-C74C7DF14E36}" destId="{D09CBD17-28DA-4C7B-9B5B-59187A767DD9}" srcOrd="0" destOrd="0" parTransId="{A9A79B6F-6831-42DA-8B05-85DA96E49B06}" sibTransId="{DEC69EFB-E3A5-4768-AD7D-EF8BA7C41E37}"/>
    <dgm:cxn modelId="{E4CE3D3F-2A05-4BE0-A4DC-0354B0BEAB99}" type="presOf" srcId="{24CC2737-5952-436F-B4D6-F7A5DDE29F0C}" destId="{209A97CA-83F8-4403-8B13-A6E274238A90}" srcOrd="0" destOrd="0" presId="urn:microsoft.com/office/officeart/2005/8/layout/orgChart1"/>
    <dgm:cxn modelId="{67D857DF-8553-4C1A-B9FF-C32B1DAC7C30}" type="presOf" srcId="{B1F7B425-09E6-460D-A792-C344FDACDE31}" destId="{AA060E73-C109-4D72-99B9-2CF6B376A999}" srcOrd="1" destOrd="0" presId="urn:microsoft.com/office/officeart/2005/8/layout/orgChart1"/>
    <dgm:cxn modelId="{F7A46A4D-94BE-462F-AA75-85D41D808B48}" srcId="{B1F7B425-09E6-460D-A792-C344FDACDE31}" destId="{FA3A9F7E-642C-4C7D-B914-A3EBD6C95E33}" srcOrd="0" destOrd="0" parTransId="{F2FF593A-9A28-4E6B-B3CB-2C22F4EF09EF}" sibTransId="{C4EA30BF-DEC6-42C3-B616-01F801D5D974}"/>
    <dgm:cxn modelId="{E09D868F-34D1-4F7F-90FA-ADF384F4A2A8}" srcId="{3227597C-7B71-434C-B99C-8DC3761ADE5D}" destId="{F36FF43D-71E7-4630-B017-DADBFC13365C}" srcOrd="0" destOrd="0" parTransId="{1B2DC143-D4EB-4528-B1B2-CAD510B54B89}" sibTransId="{D22873AC-5BF7-45FC-B8BA-A922EF39FA1A}"/>
    <dgm:cxn modelId="{ED7F6B3D-B77A-489C-A5B5-6B3753535D80}" type="presOf" srcId="{15054A44-BB8A-48D4-ABF9-11834BCECA21}" destId="{5DA6853C-DF16-411C-923D-FC252400CF55}" srcOrd="0" destOrd="0" presId="urn:microsoft.com/office/officeart/2005/8/layout/orgChart1"/>
    <dgm:cxn modelId="{C90592E6-93A1-4303-B331-891EADD64C0C}" srcId="{4FF80180-A38A-46F8-AFD9-058275DCE7FA}" destId="{EE497318-3FF3-4DFA-9652-8BC400409259}" srcOrd="0" destOrd="0" parTransId="{679CF658-A85E-43C0-9ABB-892364627449}" sibTransId="{F5C2EE87-B274-44F3-AC42-EAE5ECDE5B15}"/>
    <dgm:cxn modelId="{784A4C7F-321A-4DF9-83D5-F6118A2A8DF2}" type="presOf" srcId="{E816616F-2A22-4C85-8BEC-D86AFD21C2EB}" destId="{6ED15C9C-CFED-4EEE-B1DC-4E95E54ED573}" srcOrd="0" destOrd="0" presId="urn:microsoft.com/office/officeart/2005/8/layout/orgChart1"/>
    <dgm:cxn modelId="{DC1C0305-2525-4088-8F80-CEEB92BCA15F}" type="presOf" srcId="{A9A79B6F-6831-42DA-8B05-85DA96E49B06}" destId="{397F9234-5331-40CD-8C9C-9DB39071B65E}" srcOrd="0" destOrd="0" presId="urn:microsoft.com/office/officeart/2005/8/layout/orgChart1"/>
    <dgm:cxn modelId="{254B7493-97F4-4990-88ED-6BF5FA30557D}" type="presOf" srcId="{61E00BF9-D006-4137-B66E-A42DE43470F2}" destId="{64093D16-2FC7-46CD-B420-0F5C72C99287}" srcOrd="1" destOrd="0" presId="urn:microsoft.com/office/officeart/2005/8/layout/orgChart1"/>
    <dgm:cxn modelId="{C9802350-0D50-4593-A0FE-159AD8CDDA3A}" type="presOf" srcId="{9F1F73BF-4F24-452D-BA58-124E7A5742C9}" destId="{54A51858-C3F7-49DA-836B-FF534C3729E6}" srcOrd="0" destOrd="0" presId="urn:microsoft.com/office/officeart/2005/8/layout/orgChart1"/>
    <dgm:cxn modelId="{00518124-71A3-4C60-8AF6-5557DCF09403}" type="presOf" srcId="{679CF658-A85E-43C0-9ABB-892364627449}" destId="{9F5E1BC5-5A92-402C-97C5-0442FC8767E1}" srcOrd="0" destOrd="0" presId="urn:microsoft.com/office/officeart/2005/8/layout/orgChart1"/>
    <dgm:cxn modelId="{DF4C9863-750B-4142-86BF-145D7896376A}" type="presOf" srcId="{EB28C2D5-CC1C-41E3-B506-7A0B2A5834C7}" destId="{C841E79F-0144-42BE-AD21-862FAB3C7DB2}" srcOrd="0" destOrd="0" presId="urn:microsoft.com/office/officeart/2005/8/layout/orgChart1"/>
    <dgm:cxn modelId="{9379B227-8C0E-4CE8-AD53-ADFB9293FAA8}" type="presOf" srcId="{A986ECFC-839D-432C-A682-D2D993F2BD82}" destId="{0AADBADD-B1DB-42D9-B85F-70D6D79ECADD}" srcOrd="0" destOrd="0" presId="urn:microsoft.com/office/officeart/2005/8/layout/orgChart1"/>
    <dgm:cxn modelId="{2D0AB704-0D7C-4AA8-84BA-DD1ED51BCB1F}" type="presOf" srcId="{F36FF43D-71E7-4630-B017-DADBFC13365C}" destId="{C7C43720-5D20-4A13-B8A2-269334124F6C}" srcOrd="0" destOrd="0" presId="urn:microsoft.com/office/officeart/2005/8/layout/orgChart1"/>
    <dgm:cxn modelId="{AE8A5687-8D32-44D8-9C43-5874F7E4B3D9}" type="presOf" srcId="{32B19B29-5F00-4460-85DE-AC9C037F8D62}" destId="{1660524D-8AD2-4250-9189-B91CAA0B8219}" srcOrd="0" destOrd="0" presId="urn:microsoft.com/office/officeart/2005/8/layout/orgChart1"/>
    <dgm:cxn modelId="{6A8800FC-4217-4A7B-B2D3-2801153B25C1}" type="presOf" srcId="{FA3A9F7E-642C-4C7D-B914-A3EBD6C95E33}" destId="{7BBF961C-A8C6-4094-82A6-8024CA3A3169}" srcOrd="1" destOrd="0" presId="urn:microsoft.com/office/officeart/2005/8/layout/orgChart1"/>
    <dgm:cxn modelId="{AA0A6A58-644F-4D42-8A74-4CCE29E1590A}" type="presOf" srcId="{43E2AE5C-BC0A-49C7-ACE1-1D2D00981ADB}" destId="{53080F21-CCD7-4202-8C46-DAB0C6FBDE13}" srcOrd="0" destOrd="0" presId="urn:microsoft.com/office/officeart/2005/8/layout/orgChart1"/>
    <dgm:cxn modelId="{513D071A-D47E-4371-8FC2-902A7F422CD9}" srcId="{E816616F-2A22-4C85-8BEC-D86AFD21C2EB}" destId="{43E2AE5C-BC0A-49C7-ACE1-1D2D00981ADB}" srcOrd="4" destOrd="0" parTransId="{16EDF8A0-0393-4193-824E-38171BF92D4F}" sibTransId="{67CAC691-8C22-48BB-A24B-62DE6B0A3EC2}"/>
    <dgm:cxn modelId="{D37B08BB-175E-4CEE-9754-FAFC717C1EEC}" type="presOf" srcId="{FF2399AB-ECB9-4A2F-B833-BC9FDF8519E5}" destId="{75D10FD7-7B08-4D5E-AFD0-9882E7EE7906}" srcOrd="0" destOrd="0" presId="urn:microsoft.com/office/officeart/2005/8/layout/orgChart1"/>
    <dgm:cxn modelId="{B2A0DA66-331C-4260-8E4A-5C99B94DA96D}" type="presOf" srcId="{61E00BF9-D006-4137-B66E-A42DE43470F2}" destId="{8A0528FF-D1E8-4C1E-994C-06DA585783AA}" srcOrd="0" destOrd="0" presId="urn:microsoft.com/office/officeart/2005/8/layout/orgChart1"/>
    <dgm:cxn modelId="{351ACFF3-F2E5-4E83-A8A2-5E30E560B62B}" srcId="{E816616F-2A22-4C85-8BEC-D86AFD21C2EB}" destId="{9F1F73BF-4F24-452D-BA58-124E7A5742C9}" srcOrd="1" destOrd="0" parTransId="{895A1E62-B546-420A-949F-9CC0F8C76E1C}" sibTransId="{69E895B5-9416-45BC-BEF4-327486EA2B49}"/>
    <dgm:cxn modelId="{73B415AA-0666-4C81-B1D8-B3EC3D4F3656}" type="presOf" srcId="{16EDF8A0-0393-4193-824E-38171BF92D4F}" destId="{DB35A89B-140B-4B1C-8376-205C306C2C6B}" srcOrd="0" destOrd="0" presId="urn:microsoft.com/office/officeart/2005/8/layout/orgChart1"/>
    <dgm:cxn modelId="{92C6427C-1C7C-46F5-909C-6C104E513496}" type="presOf" srcId="{4317E96E-A18A-4F6A-9AE0-C74C7DF14E36}" destId="{51DF2248-6149-47F1-BEA0-4C2D3A7084C5}" srcOrd="1" destOrd="0" presId="urn:microsoft.com/office/officeart/2005/8/layout/orgChart1"/>
    <dgm:cxn modelId="{5FFB6A84-E5D3-463C-B5F3-32A9576DB720}" type="presOf" srcId="{1A4CA2DA-B5D5-4C1E-811D-CD52A8945569}" destId="{756C5D6C-DC77-4D71-89BD-FEBD85C5EC58}" srcOrd="0" destOrd="0" presId="urn:microsoft.com/office/officeart/2005/8/layout/orgChart1"/>
    <dgm:cxn modelId="{1E7361F7-E641-449A-A485-F6946DC67549}" type="presOf" srcId="{B063DD6E-A67A-4C82-91DC-6C35DF4CA264}" destId="{5EEF7B9C-B00B-4A83-9B9B-CF4E44E5BFEC}" srcOrd="0" destOrd="0" presId="urn:microsoft.com/office/officeart/2005/8/layout/orgChart1"/>
    <dgm:cxn modelId="{94D69418-35F0-4DFE-B26B-26B8D3A4EB53}" type="presOf" srcId="{AE8BC000-61CE-4404-8458-2786A2F30B07}" destId="{1241C5EE-D8DA-4BED-92CC-E683383FA083}" srcOrd="0" destOrd="0" presId="urn:microsoft.com/office/officeart/2005/8/layout/orgChart1"/>
    <dgm:cxn modelId="{BFED6A44-B7E6-4277-BE05-D6B6C4F7CCC4}" type="presOf" srcId="{4317E96E-A18A-4F6A-9AE0-C74C7DF14E36}" destId="{E92C0CDD-F37A-4FCC-92D8-3C013668D11A}" srcOrd="0" destOrd="0" presId="urn:microsoft.com/office/officeart/2005/8/layout/orgChart1"/>
    <dgm:cxn modelId="{A85EC4AF-200A-4291-BE79-28C528D13CB5}" srcId="{EE497318-3FF3-4DFA-9652-8BC400409259}" destId="{29D9D034-44D3-426F-8ED3-081468BD715F}" srcOrd="4" destOrd="0" parTransId="{465E0811-409E-471A-A4B8-ADE5ADF980BE}" sibTransId="{FFC9D962-EDDC-451A-A316-3B0720A452DB}"/>
    <dgm:cxn modelId="{4989B6BD-0925-429A-8338-9AF687880072}" type="presOf" srcId="{D09CBD17-28DA-4C7B-9B5B-59187A767DD9}" destId="{353B3F18-9EF2-4E00-A47D-2A6ACDE136B5}" srcOrd="1" destOrd="0" presId="urn:microsoft.com/office/officeart/2005/8/layout/orgChart1"/>
    <dgm:cxn modelId="{9FCA73EB-1908-4C94-BF26-01EB1CE53404}" type="presOf" srcId="{EB005078-9FD2-4EC6-B25C-3072F115EF44}" destId="{513AD0B5-9033-49F3-BD9A-516354170765}" srcOrd="0" destOrd="0" presId="urn:microsoft.com/office/officeart/2005/8/layout/orgChart1"/>
    <dgm:cxn modelId="{EE5363E9-A5C5-4028-B573-1542FAA028B7}" type="presOf" srcId="{3227597C-7B71-434C-B99C-8DC3761ADE5D}" destId="{1E1837F5-7AB6-4BCE-B407-17916351B190}" srcOrd="1" destOrd="0" presId="urn:microsoft.com/office/officeart/2005/8/layout/orgChart1"/>
    <dgm:cxn modelId="{F7BC5B3C-8071-4B0C-8AD3-43905EE5EF58}" type="presOf" srcId="{1B2DC143-D4EB-4528-B1B2-CAD510B54B89}" destId="{EE6A3566-CC4F-448D-ADAE-2B92818D4179}" srcOrd="0" destOrd="0" presId="urn:microsoft.com/office/officeart/2005/8/layout/orgChart1"/>
    <dgm:cxn modelId="{AFC8D57F-57CA-4FC9-ADF3-8C9A60E582E1}" srcId="{FF2399AB-ECB9-4A2F-B833-BC9FDF8519E5}" destId="{A9805855-59AB-4B9D-8B6F-2B92FD568BD1}" srcOrd="2" destOrd="0" parTransId="{AE8BC000-61CE-4404-8458-2786A2F30B07}" sibTransId="{D50D0FBB-921B-4979-8C25-A2D42B8CB337}"/>
    <dgm:cxn modelId="{D8B1806D-09F2-498D-9579-F82660ECA9E5}" type="presParOf" srcId="{855CD864-7E9B-4B26-9BA3-43F3BFA52850}" destId="{79BDDFD3-FEAC-4E45-9461-77814867F836}" srcOrd="0" destOrd="0" presId="urn:microsoft.com/office/officeart/2005/8/layout/orgChart1"/>
    <dgm:cxn modelId="{9E45520D-06B6-48D7-B639-56EBD18F10B6}" type="presParOf" srcId="{79BDDFD3-FEAC-4E45-9461-77814867F836}" destId="{0367EC2A-901E-4C0E-B9C7-177A74F2629B}" srcOrd="0" destOrd="0" presId="urn:microsoft.com/office/officeart/2005/8/layout/orgChart1"/>
    <dgm:cxn modelId="{AEE20EFE-B6B3-49F3-B283-8493823FC9E5}" type="presParOf" srcId="{0367EC2A-901E-4C0E-B9C7-177A74F2629B}" destId="{B96C9A9A-AD05-43DD-92A1-BDB5FE23CB3A}" srcOrd="0" destOrd="0" presId="urn:microsoft.com/office/officeart/2005/8/layout/orgChart1"/>
    <dgm:cxn modelId="{D8D558CB-2403-442F-A1C4-D8B159CD815A}" type="presParOf" srcId="{0367EC2A-901E-4C0E-B9C7-177A74F2629B}" destId="{AA060E73-C109-4D72-99B9-2CF6B376A999}" srcOrd="1" destOrd="0" presId="urn:microsoft.com/office/officeart/2005/8/layout/orgChart1"/>
    <dgm:cxn modelId="{3940AE45-02A0-42ED-B46E-6ECF523C39C8}" type="presParOf" srcId="{79BDDFD3-FEAC-4E45-9461-77814867F836}" destId="{2C1691AF-DF2E-429A-BF55-484EE369D944}" srcOrd="1" destOrd="0" presId="urn:microsoft.com/office/officeart/2005/8/layout/orgChart1"/>
    <dgm:cxn modelId="{7EA59195-F9D5-4B32-A668-FA3F3EB1226F}" type="presParOf" srcId="{2C1691AF-DF2E-429A-BF55-484EE369D944}" destId="{1660524D-8AD2-4250-9189-B91CAA0B8219}" srcOrd="0" destOrd="0" presId="urn:microsoft.com/office/officeart/2005/8/layout/orgChart1"/>
    <dgm:cxn modelId="{4D485FC2-6D97-4CAD-AF01-78D27729F580}" type="presParOf" srcId="{2C1691AF-DF2E-429A-BF55-484EE369D944}" destId="{0DEBB522-121A-4A07-8FC9-C16CF30F3CBB}" srcOrd="1" destOrd="0" presId="urn:microsoft.com/office/officeart/2005/8/layout/orgChart1"/>
    <dgm:cxn modelId="{2AE3D906-EC76-4C70-B8EE-336C1BA9042D}" type="presParOf" srcId="{0DEBB522-121A-4A07-8FC9-C16CF30F3CBB}" destId="{BF894CA0-1398-46F7-8291-046E06A23282}" srcOrd="0" destOrd="0" presId="urn:microsoft.com/office/officeart/2005/8/layout/orgChart1"/>
    <dgm:cxn modelId="{580DF528-8556-4C38-A8C7-F9B892A343AF}" type="presParOf" srcId="{BF894CA0-1398-46F7-8291-046E06A23282}" destId="{C70B5FEC-2C2E-403D-9897-3FEDFD362A10}" srcOrd="0" destOrd="0" presId="urn:microsoft.com/office/officeart/2005/8/layout/orgChart1"/>
    <dgm:cxn modelId="{CD663355-BB96-4349-AEA3-1547517F1B82}" type="presParOf" srcId="{BF894CA0-1398-46F7-8291-046E06A23282}" destId="{45227C13-8EFF-46C8-A06A-46BE68912383}" srcOrd="1" destOrd="0" presId="urn:microsoft.com/office/officeart/2005/8/layout/orgChart1"/>
    <dgm:cxn modelId="{C6FFD5DB-522D-4DB0-83E1-AA658327FFEE}" type="presParOf" srcId="{0DEBB522-121A-4A07-8FC9-C16CF30F3CBB}" destId="{8B6C93F2-F028-4E6A-8863-CE0782C8E115}" srcOrd="1" destOrd="0" presId="urn:microsoft.com/office/officeart/2005/8/layout/orgChart1"/>
    <dgm:cxn modelId="{1451E95A-355E-489A-88D1-007F6B1F4EC9}" type="presParOf" srcId="{8B6C93F2-F028-4E6A-8863-CE0782C8E115}" destId="{9F5E1BC5-5A92-402C-97C5-0442FC8767E1}" srcOrd="0" destOrd="0" presId="urn:microsoft.com/office/officeart/2005/8/layout/orgChart1"/>
    <dgm:cxn modelId="{15CD5572-2E0D-4C5D-98A1-241883A00DF6}" type="presParOf" srcId="{8B6C93F2-F028-4E6A-8863-CE0782C8E115}" destId="{846AF765-12F4-47A3-B855-05C2BC1F453D}" srcOrd="1" destOrd="0" presId="urn:microsoft.com/office/officeart/2005/8/layout/orgChart1"/>
    <dgm:cxn modelId="{1D72291B-1DFB-447C-BCCD-903DB5A3433B}" type="presParOf" srcId="{846AF765-12F4-47A3-B855-05C2BC1F453D}" destId="{465AB55F-BDDD-4264-8EEB-E3B7182DBBB9}" srcOrd="0" destOrd="0" presId="urn:microsoft.com/office/officeart/2005/8/layout/orgChart1"/>
    <dgm:cxn modelId="{74AA1D71-779D-4689-B594-985917B779ED}" type="presParOf" srcId="{465AB55F-BDDD-4264-8EEB-E3B7182DBBB9}" destId="{E5C6043D-CEC2-4E00-861E-F4A8EF33218A}" srcOrd="0" destOrd="0" presId="urn:microsoft.com/office/officeart/2005/8/layout/orgChart1"/>
    <dgm:cxn modelId="{3C6BC1A6-0C50-4292-8445-29125EA03151}" type="presParOf" srcId="{465AB55F-BDDD-4264-8EEB-E3B7182DBBB9}" destId="{F1B6FDF4-91EF-48B7-A643-CE1EEE071E91}" srcOrd="1" destOrd="0" presId="urn:microsoft.com/office/officeart/2005/8/layout/orgChart1"/>
    <dgm:cxn modelId="{C27589EA-B258-4E9F-A252-6B6647B1A8DC}" type="presParOf" srcId="{846AF765-12F4-47A3-B855-05C2BC1F453D}" destId="{CFEA7A79-8964-4659-8DF2-C6B65ED67901}" srcOrd="1" destOrd="0" presId="urn:microsoft.com/office/officeart/2005/8/layout/orgChart1"/>
    <dgm:cxn modelId="{12D01F68-C04C-47C0-93E0-1D5426460B57}" type="presParOf" srcId="{CFEA7A79-8964-4659-8DF2-C6B65ED67901}" destId="{1A6A3E7F-8E60-4B02-A0C1-0E6CE0C76A4F}" srcOrd="0" destOrd="0" presId="urn:microsoft.com/office/officeart/2005/8/layout/orgChart1"/>
    <dgm:cxn modelId="{A6DE0977-1BA2-4CD2-A272-57E841D7F53A}" type="presParOf" srcId="{CFEA7A79-8964-4659-8DF2-C6B65ED67901}" destId="{B64227BC-8603-432A-8417-C34D9ACF3024}" srcOrd="1" destOrd="0" presId="urn:microsoft.com/office/officeart/2005/8/layout/orgChart1"/>
    <dgm:cxn modelId="{3154A6CC-5DD1-429F-ADEA-26E25827A41F}" type="presParOf" srcId="{B64227BC-8603-432A-8417-C34D9ACF3024}" destId="{D71179BB-7951-467B-93E5-5A138D5659C8}" srcOrd="0" destOrd="0" presId="urn:microsoft.com/office/officeart/2005/8/layout/orgChart1"/>
    <dgm:cxn modelId="{7418F879-AF6E-41F0-B4CE-DA042C602888}" type="presParOf" srcId="{D71179BB-7951-467B-93E5-5A138D5659C8}" destId="{3C069337-4312-4D31-9F07-99F7011B913C}" srcOrd="0" destOrd="0" presId="urn:microsoft.com/office/officeart/2005/8/layout/orgChart1"/>
    <dgm:cxn modelId="{CBF97E46-5B09-46CD-B780-8FF22BEB3C8E}" type="presParOf" srcId="{D71179BB-7951-467B-93E5-5A138D5659C8}" destId="{92AD3F06-5FBB-4C65-BE9C-B2ACB828F0E9}" srcOrd="1" destOrd="0" presId="urn:microsoft.com/office/officeart/2005/8/layout/orgChart1"/>
    <dgm:cxn modelId="{3399982E-A3A9-4B70-8D36-8DE46CDE62D4}" type="presParOf" srcId="{B64227BC-8603-432A-8417-C34D9ACF3024}" destId="{94C5623E-D1EA-4DC4-BAFC-B940DA535106}" srcOrd="1" destOrd="0" presId="urn:microsoft.com/office/officeart/2005/8/layout/orgChart1"/>
    <dgm:cxn modelId="{EEB8EA56-03FF-4E7B-8641-175AC124E9F6}" type="presParOf" srcId="{B64227BC-8603-432A-8417-C34D9ACF3024}" destId="{BAF194F5-5C7E-4540-9C5A-13B69E44FDDD}" srcOrd="2" destOrd="0" presId="urn:microsoft.com/office/officeart/2005/8/layout/orgChart1"/>
    <dgm:cxn modelId="{CDFA02D0-2CB4-46D8-A12E-2EC99CA265B4}" type="presParOf" srcId="{CFEA7A79-8964-4659-8DF2-C6B65ED67901}" destId="{B034F73C-C548-4A56-AC7D-84F52F1AD851}" srcOrd="2" destOrd="0" presId="urn:microsoft.com/office/officeart/2005/8/layout/orgChart1"/>
    <dgm:cxn modelId="{FC4D0153-127F-4050-B3D2-4AB8C4C46E38}" type="presParOf" srcId="{CFEA7A79-8964-4659-8DF2-C6B65ED67901}" destId="{0D11502C-49BE-4DED-B93F-7733F83CB0E5}" srcOrd="3" destOrd="0" presId="urn:microsoft.com/office/officeart/2005/8/layout/orgChart1"/>
    <dgm:cxn modelId="{746C5E9C-1152-44DC-A734-125743ED47C2}" type="presParOf" srcId="{0D11502C-49BE-4DED-B93F-7733F83CB0E5}" destId="{AAB00801-B1B1-4BE7-B9EC-735865E774A9}" srcOrd="0" destOrd="0" presId="urn:microsoft.com/office/officeart/2005/8/layout/orgChart1"/>
    <dgm:cxn modelId="{3F1D4956-16B6-4B18-A470-D83F93E13918}" type="presParOf" srcId="{AAB00801-B1B1-4BE7-B9EC-735865E774A9}" destId="{C841E79F-0144-42BE-AD21-862FAB3C7DB2}" srcOrd="0" destOrd="0" presId="urn:microsoft.com/office/officeart/2005/8/layout/orgChart1"/>
    <dgm:cxn modelId="{A9F84AD2-AE29-4AF5-8872-02AD866EB9CC}" type="presParOf" srcId="{AAB00801-B1B1-4BE7-B9EC-735865E774A9}" destId="{CB380D77-2D83-423F-8F17-EA51F9337E76}" srcOrd="1" destOrd="0" presId="urn:microsoft.com/office/officeart/2005/8/layout/orgChart1"/>
    <dgm:cxn modelId="{06E56289-DBDC-4E81-999A-5ED238EE6BEC}" type="presParOf" srcId="{0D11502C-49BE-4DED-B93F-7733F83CB0E5}" destId="{FC20374E-245E-425B-B626-AC23B867F178}" srcOrd="1" destOrd="0" presId="urn:microsoft.com/office/officeart/2005/8/layout/orgChart1"/>
    <dgm:cxn modelId="{22C8E617-5979-4386-A75A-2F2545E6DC58}" type="presParOf" srcId="{0D11502C-49BE-4DED-B93F-7733F83CB0E5}" destId="{905FA470-B21F-41B5-8AA8-D52BF02ED610}" srcOrd="2" destOrd="0" presId="urn:microsoft.com/office/officeart/2005/8/layout/orgChart1"/>
    <dgm:cxn modelId="{06C9DAFE-C281-43FB-A488-ED8CB9D6EE13}" type="presParOf" srcId="{CFEA7A79-8964-4659-8DF2-C6B65ED67901}" destId="{83A46B16-F883-4589-8788-7118A74CC258}" srcOrd="4" destOrd="0" presId="urn:microsoft.com/office/officeart/2005/8/layout/orgChart1"/>
    <dgm:cxn modelId="{4A3C26E5-091A-444E-B7E8-0494C580E172}" type="presParOf" srcId="{CFEA7A79-8964-4659-8DF2-C6B65ED67901}" destId="{A8F945A3-3E1D-4521-8C2A-FE250F3A58ED}" srcOrd="5" destOrd="0" presId="urn:microsoft.com/office/officeart/2005/8/layout/orgChart1"/>
    <dgm:cxn modelId="{38DD5C0C-FF33-4961-9124-063477A30CCF}" type="presParOf" srcId="{A8F945A3-3E1D-4521-8C2A-FE250F3A58ED}" destId="{C0A60199-C268-4BDC-B7BA-510AF498596F}" srcOrd="0" destOrd="0" presId="urn:microsoft.com/office/officeart/2005/8/layout/orgChart1"/>
    <dgm:cxn modelId="{3DA2F84D-536C-4B04-A3FF-CF353390C256}" type="presParOf" srcId="{C0A60199-C268-4BDC-B7BA-510AF498596F}" destId="{75D10FD7-7B08-4D5E-AFD0-9882E7EE7906}" srcOrd="0" destOrd="0" presId="urn:microsoft.com/office/officeart/2005/8/layout/orgChart1"/>
    <dgm:cxn modelId="{4C346E33-BF28-4C4F-8D24-3E1C53366137}" type="presParOf" srcId="{C0A60199-C268-4BDC-B7BA-510AF498596F}" destId="{9C0F7717-1401-4F00-ACE8-E77C0AF42757}" srcOrd="1" destOrd="0" presId="urn:microsoft.com/office/officeart/2005/8/layout/orgChart1"/>
    <dgm:cxn modelId="{C53C6594-D5E3-4D5C-BF65-2377D1B54CF0}" type="presParOf" srcId="{A8F945A3-3E1D-4521-8C2A-FE250F3A58ED}" destId="{E2656474-C998-462E-8541-11167A15BE31}" srcOrd="1" destOrd="0" presId="urn:microsoft.com/office/officeart/2005/8/layout/orgChart1"/>
    <dgm:cxn modelId="{A6ED451F-77C5-4739-8C68-5F31BC20D9FF}" type="presParOf" srcId="{E2656474-C998-462E-8541-11167A15BE31}" destId="{BB611786-2BD8-4E4B-B1CD-35D09994F974}" srcOrd="0" destOrd="0" presId="urn:microsoft.com/office/officeart/2005/8/layout/orgChart1"/>
    <dgm:cxn modelId="{91CACE8A-6236-4495-AD70-750366B6241F}" type="presParOf" srcId="{E2656474-C998-462E-8541-11167A15BE31}" destId="{6608CAB6-4713-4CA8-818B-E6A84AB2FD64}" srcOrd="1" destOrd="0" presId="urn:microsoft.com/office/officeart/2005/8/layout/orgChart1"/>
    <dgm:cxn modelId="{F81D891A-4C9E-4A33-8CDE-AE57E8CADEC0}" type="presParOf" srcId="{6608CAB6-4713-4CA8-818B-E6A84AB2FD64}" destId="{BFB0C39C-EE11-42DC-96B4-92A4048E3C20}" srcOrd="0" destOrd="0" presId="urn:microsoft.com/office/officeart/2005/8/layout/orgChart1"/>
    <dgm:cxn modelId="{F4D1A104-1700-4538-84F7-EDF561157B39}" type="presParOf" srcId="{BFB0C39C-EE11-42DC-96B4-92A4048E3C20}" destId="{52EA506E-4E3D-44D8-80A8-293660DC0657}" srcOrd="0" destOrd="0" presId="urn:microsoft.com/office/officeart/2005/8/layout/orgChart1"/>
    <dgm:cxn modelId="{918D9C62-1CB0-4077-A98F-DF8C3CA221D3}" type="presParOf" srcId="{BFB0C39C-EE11-42DC-96B4-92A4048E3C20}" destId="{F4F47EBB-8E35-4467-BDEF-BE5490031E8E}" srcOrd="1" destOrd="0" presId="urn:microsoft.com/office/officeart/2005/8/layout/orgChart1"/>
    <dgm:cxn modelId="{64B9C3CB-C60A-4343-8049-1FCF04353B2B}" type="presParOf" srcId="{6608CAB6-4713-4CA8-818B-E6A84AB2FD64}" destId="{64D48E84-7B33-4111-8872-6DE1BC1AA7EC}" srcOrd="1" destOrd="0" presId="urn:microsoft.com/office/officeart/2005/8/layout/orgChart1"/>
    <dgm:cxn modelId="{62826D96-F55C-47E6-937E-AF2258C13F1A}" type="presParOf" srcId="{6608CAB6-4713-4CA8-818B-E6A84AB2FD64}" destId="{9020E987-581F-4B49-8E62-539E9404D31D}" srcOrd="2" destOrd="0" presId="urn:microsoft.com/office/officeart/2005/8/layout/orgChart1"/>
    <dgm:cxn modelId="{45D47BB2-15F7-40D8-AF31-8BD7ACE53C3C}" type="presParOf" srcId="{E2656474-C998-462E-8541-11167A15BE31}" destId="{5DA6853C-DF16-411C-923D-FC252400CF55}" srcOrd="2" destOrd="0" presId="urn:microsoft.com/office/officeart/2005/8/layout/orgChart1"/>
    <dgm:cxn modelId="{043F4781-8D62-4B23-9331-D118EBB6B10F}" type="presParOf" srcId="{E2656474-C998-462E-8541-11167A15BE31}" destId="{D47BF3FE-F3CF-4CC6-95FF-5A0AC10DAAB9}" srcOrd="3" destOrd="0" presId="urn:microsoft.com/office/officeart/2005/8/layout/orgChart1"/>
    <dgm:cxn modelId="{3C885B15-21D4-43FB-879F-8BEBD724140F}" type="presParOf" srcId="{D47BF3FE-F3CF-4CC6-95FF-5A0AC10DAAB9}" destId="{F28C9147-DD40-434D-B73E-F3B3BE8D107D}" srcOrd="0" destOrd="0" presId="urn:microsoft.com/office/officeart/2005/8/layout/orgChart1"/>
    <dgm:cxn modelId="{C703F04C-BEF7-4143-B4F2-839DDA669F53}" type="presParOf" srcId="{F28C9147-DD40-434D-B73E-F3B3BE8D107D}" destId="{0F647A9D-DC3B-4539-9DBE-1B6CC5C4F11D}" srcOrd="0" destOrd="0" presId="urn:microsoft.com/office/officeart/2005/8/layout/orgChart1"/>
    <dgm:cxn modelId="{DC448243-88F1-48D9-BCD5-89D644767813}" type="presParOf" srcId="{F28C9147-DD40-434D-B73E-F3B3BE8D107D}" destId="{C94FDE13-0842-4E6C-9618-6EDC71B52D0C}" srcOrd="1" destOrd="0" presId="urn:microsoft.com/office/officeart/2005/8/layout/orgChart1"/>
    <dgm:cxn modelId="{89B66512-E717-4B62-9947-3239EA9F16C3}" type="presParOf" srcId="{D47BF3FE-F3CF-4CC6-95FF-5A0AC10DAAB9}" destId="{CD7652C4-57B2-4C8F-88BD-D598E7BAD9F6}" srcOrd="1" destOrd="0" presId="urn:microsoft.com/office/officeart/2005/8/layout/orgChart1"/>
    <dgm:cxn modelId="{CD3B7C16-F9BD-4867-8A57-8BB5FA2D28A0}" type="presParOf" srcId="{D47BF3FE-F3CF-4CC6-95FF-5A0AC10DAAB9}" destId="{6A150C2B-B492-464B-98F5-10B5A291CCF9}" srcOrd="2" destOrd="0" presId="urn:microsoft.com/office/officeart/2005/8/layout/orgChart1"/>
    <dgm:cxn modelId="{C6BDA3C1-C412-4174-9908-543310F5C944}" type="presParOf" srcId="{E2656474-C998-462E-8541-11167A15BE31}" destId="{1241C5EE-D8DA-4BED-92CC-E683383FA083}" srcOrd="4" destOrd="0" presId="urn:microsoft.com/office/officeart/2005/8/layout/orgChart1"/>
    <dgm:cxn modelId="{6C864BD2-6D53-486B-8EA5-81BE639298C3}" type="presParOf" srcId="{E2656474-C998-462E-8541-11167A15BE31}" destId="{B56FEFEB-88DC-4EB2-AA34-CAAC17C2041D}" srcOrd="5" destOrd="0" presId="urn:microsoft.com/office/officeart/2005/8/layout/orgChart1"/>
    <dgm:cxn modelId="{A8BDEDAF-75A7-4996-8F2A-879B6AF8A736}" type="presParOf" srcId="{B56FEFEB-88DC-4EB2-AA34-CAAC17C2041D}" destId="{D806AD7C-E4F4-477A-85F8-85BF3F21055E}" srcOrd="0" destOrd="0" presId="urn:microsoft.com/office/officeart/2005/8/layout/orgChart1"/>
    <dgm:cxn modelId="{AB4D2EAD-56CF-4577-884F-5D9EB1FD91FE}" type="presParOf" srcId="{D806AD7C-E4F4-477A-85F8-85BF3F21055E}" destId="{5F239CB3-A105-4234-81DD-E3D6E8E37ABD}" srcOrd="0" destOrd="0" presId="urn:microsoft.com/office/officeart/2005/8/layout/orgChart1"/>
    <dgm:cxn modelId="{2131CA69-1B2D-4587-AEAB-2A448167CCAE}" type="presParOf" srcId="{D806AD7C-E4F4-477A-85F8-85BF3F21055E}" destId="{CB52507C-AD65-46F4-9E71-7C2AFDEE2E28}" srcOrd="1" destOrd="0" presId="urn:microsoft.com/office/officeart/2005/8/layout/orgChart1"/>
    <dgm:cxn modelId="{26817DCF-4031-48A5-8F38-3E01DF2E10B7}" type="presParOf" srcId="{B56FEFEB-88DC-4EB2-AA34-CAAC17C2041D}" destId="{7338BFD5-44F7-4284-88D2-3A3005ECC709}" srcOrd="1" destOrd="0" presId="urn:microsoft.com/office/officeart/2005/8/layout/orgChart1"/>
    <dgm:cxn modelId="{A7D5B107-B4BE-4559-8180-47AB8E0EB147}" type="presParOf" srcId="{B56FEFEB-88DC-4EB2-AA34-CAAC17C2041D}" destId="{D453AE94-A25B-4088-A47D-5EE477A60A7F}" srcOrd="2" destOrd="0" presId="urn:microsoft.com/office/officeart/2005/8/layout/orgChart1"/>
    <dgm:cxn modelId="{B3EC8956-D6C1-4081-ADFA-B4BE267A7392}" type="presParOf" srcId="{A8F945A3-3E1D-4521-8C2A-FE250F3A58ED}" destId="{3C71546A-B3D9-45EA-9A95-053584CC67FB}" srcOrd="2" destOrd="0" presId="urn:microsoft.com/office/officeart/2005/8/layout/orgChart1"/>
    <dgm:cxn modelId="{DDEF004C-5E43-42A3-B0C9-485DA2B4AED1}" type="presParOf" srcId="{CFEA7A79-8964-4659-8DF2-C6B65ED67901}" destId="{F6DA35D0-1091-4862-BE2D-C25ECF3FC1B6}" srcOrd="6" destOrd="0" presId="urn:microsoft.com/office/officeart/2005/8/layout/orgChart1"/>
    <dgm:cxn modelId="{B4E61D95-10CC-4F59-A472-51B5B45C3105}" type="presParOf" srcId="{CFEA7A79-8964-4659-8DF2-C6B65ED67901}" destId="{1F18EF82-D530-4AC6-BD7C-3BD72B6A9E07}" srcOrd="7" destOrd="0" presId="urn:microsoft.com/office/officeart/2005/8/layout/orgChart1"/>
    <dgm:cxn modelId="{33866AFD-C1B2-4E76-9B5C-144F131F106C}" type="presParOf" srcId="{1F18EF82-D530-4AC6-BD7C-3BD72B6A9E07}" destId="{CA132396-78BD-463C-A2C4-B8D12D47F6C3}" srcOrd="0" destOrd="0" presId="urn:microsoft.com/office/officeart/2005/8/layout/orgChart1"/>
    <dgm:cxn modelId="{79E137DB-97E6-4A1F-871B-B71312642B8E}" type="presParOf" srcId="{CA132396-78BD-463C-A2C4-B8D12D47F6C3}" destId="{EDAAE7EA-A382-48D1-B893-AAB7D45F6946}" srcOrd="0" destOrd="0" presId="urn:microsoft.com/office/officeart/2005/8/layout/orgChart1"/>
    <dgm:cxn modelId="{1BDAFE77-69AE-4220-A7EE-71C869569987}" type="presParOf" srcId="{CA132396-78BD-463C-A2C4-B8D12D47F6C3}" destId="{2BF49C45-6676-4F3C-9753-039BD63747E7}" srcOrd="1" destOrd="0" presId="urn:microsoft.com/office/officeart/2005/8/layout/orgChart1"/>
    <dgm:cxn modelId="{8DCF76D4-B11E-4825-8B6E-BD42F5A7B47A}" type="presParOf" srcId="{1F18EF82-D530-4AC6-BD7C-3BD72B6A9E07}" destId="{DC86B1EB-F203-4EC6-8A6A-F0E6F40EAB57}" srcOrd="1" destOrd="0" presId="urn:microsoft.com/office/officeart/2005/8/layout/orgChart1"/>
    <dgm:cxn modelId="{90F8A5E6-46FC-464A-A821-D91DEA1FACB1}" type="presParOf" srcId="{1F18EF82-D530-4AC6-BD7C-3BD72B6A9E07}" destId="{4A31A732-DF43-420C-93FA-6471EBB7D1F8}" srcOrd="2" destOrd="0" presId="urn:microsoft.com/office/officeart/2005/8/layout/orgChart1"/>
    <dgm:cxn modelId="{266D39D8-AC3B-45D2-870E-A01B03106BAE}" type="presParOf" srcId="{CFEA7A79-8964-4659-8DF2-C6B65ED67901}" destId="{1763BE6D-D954-43C5-AEF1-D24D989583F6}" srcOrd="8" destOrd="0" presId="urn:microsoft.com/office/officeart/2005/8/layout/orgChart1"/>
    <dgm:cxn modelId="{D912F855-BBDB-47B8-BA1F-A21A41CBFAD7}" type="presParOf" srcId="{CFEA7A79-8964-4659-8DF2-C6B65ED67901}" destId="{0203B924-32F4-40F5-80C7-DCE9F7971CF2}" srcOrd="9" destOrd="0" presId="urn:microsoft.com/office/officeart/2005/8/layout/orgChart1"/>
    <dgm:cxn modelId="{A04B6E2C-3AA4-4BE1-8E24-67051BFD8774}" type="presParOf" srcId="{0203B924-32F4-40F5-80C7-DCE9F7971CF2}" destId="{19460EE3-5276-4B8B-B53C-BAA1780C5E8D}" srcOrd="0" destOrd="0" presId="urn:microsoft.com/office/officeart/2005/8/layout/orgChart1"/>
    <dgm:cxn modelId="{AAD69E0D-5F06-4865-BABB-BB7D690AD474}" type="presParOf" srcId="{19460EE3-5276-4B8B-B53C-BAA1780C5E8D}" destId="{A83F7CBD-BE94-476F-A3FF-F9EEFCD980A4}" srcOrd="0" destOrd="0" presId="urn:microsoft.com/office/officeart/2005/8/layout/orgChart1"/>
    <dgm:cxn modelId="{3529C54B-BB28-4CA3-9B3B-6DE7CCC411B8}" type="presParOf" srcId="{19460EE3-5276-4B8B-B53C-BAA1780C5E8D}" destId="{8E4222A0-CD86-4A9B-B77D-FA31B0801331}" srcOrd="1" destOrd="0" presId="urn:microsoft.com/office/officeart/2005/8/layout/orgChart1"/>
    <dgm:cxn modelId="{F29DABEA-7A8C-400F-93F6-E979C18FD277}" type="presParOf" srcId="{0203B924-32F4-40F5-80C7-DCE9F7971CF2}" destId="{FD5A3F51-3BBA-4672-B8BD-D2EA68A270E5}" srcOrd="1" destOrd="0" presId="urn:microsoft.com/office/officeart/2005/8/layout/orgChart1"/>
    <dgm:cxn modelId="{019F0B1A-755B-4CAA-A0D1-DE93F4E5E855}" type="presParOf" srcId="{0203B924-32F4-40F5-80C7-DCE9F7971CF2}" destId="{8D00D81A-7F6F-4EF3-87C4-3D5677923C0E}" srcOrd="2" destOrd="0" presId="urn:microsoft.com/office/officeart/2005/8/layout/orgChart1"/>
    <dgm:cxn modelId="{93768335-CF21-435C-BE0E-6DC7E65E0CE5}" type="presParOf" srcId="{CFEA7A79-8964-4659-8DF2-C6B65ED67901}" destId="{EEB4654B-CBF9-4206-B514-CAD2714EA98C}" srcOrd="10" destOrd="0" presId="urn:microsoft.com/office/officeart/2005/8/layout/orgChart1"/>
    <dgm:cxn modelId="{576CE6A1-9D6E-410B-8D07-C16F3393552E}" type="presParOf" srcId="{CFEA7A79-8964-4659-8DF2-C6B65ED67901}" destId="{A1E41326-622A-4977-8AE6-13857FE2A910}" srcOrd="11" destOrd="0" presId="urn:microsoft.com/office/officeart/2005/8/layout/orgChart1"/>
    <dgm:cxn modelId="{298CD1E5-20F1-4208-93F0-7EA9EFB39BCB}" type="presParOf" srcId="{A1E41326-622A-4977-8AE6-13857FE2A910}" destId="{B6E06AB9-0CCB-4D23-8361-C12EBCE5F3AA}" srcOrd="0" destOrd="0" presId="urn:microsoft.com/office/officeart/2005/8/layout/orgChart1"/>
    <dgm:cxn modelId="{92FBAB21-11EC-46E6-88EB-766C359983B1}" type="presParOf" srcId="{B6E06AB9-0CCB-4D23-8361-C12EBCE5F3AA}" destId="{E609BC29-4C1D-4F23-B13F-D2DEA6873186}" srcOrd="0" destOrd="0" presId="urn:microsoft.com/office/officeart/2005/8/layout/orgChart1"/>
    <dgm:cxn modelId="{6F98BE7F-B918-445A-8717-0AE95F1B396D}" type="presParOf" srcId="{B6E06AB9-0CCB-4D23-8361-C12EBCE5F3AA}" destId="{87BE30C2-DCC0-4C29-9B31-27EA9FCFF834}" srcOrd="1" destOrd="0" presId="urn:microsoft.com/office/officeart/2005/8/layout/orgChart1"/>
    <dgm:cxn modelId="{F14E60BF-CD08-44DD-B308-8350270E92C6}" type="presParOf" srcId="{A1E41326-622A-4977-8AE6-13857FE2A910}" destId="{A5657CCD-0270-4345-AC8E-400450E647FC}" srcOrd="1" destOrd="0" presId="urn:microsoft.com/office/officeart/2005/8/layout/orgChart1"/>
    <dgm:cxn modelId="{7F66EA49-AED9-4782-ADDE-3CC48BAF13EB}" type="presParOf" srcId="{A1E41326-622A-4977-8AE6-13857FE2A910}" destId="{22D34775-681F-4EE6-8EDD-04EAAF24350A}" srcOrd="2" destOrd="0" presId="urn:microsoft.com/office/officeart/2005/8/layout/orgChart1"/>
    <dgm:cxn modelId="{AF737150-CCED-4938-A579-6E9E336A3270}" type="presParOf" srcId="{CFEA7A79-8964-4659-8DF2-C6B65ED67901}" destId="{0AADBADD-B1DB-42D9-B85F-70D6D79ECADD}" srcOrd="12" destOrd="0" presId="urn:microsoft.com/office/officeart/2005/8/layout/orgChart1"/>
    <dgm:cxn modelId="{98C1B70E-7253-4F85-A82B-E4702D62B853}" type="presParOf" srcId="{CFEA7A79-8964-4659-8DF2-C6B65ED67901}" destId="{21D8A54E-9123-4CBA-AEAC-E5716FC2759E}" srcOrd="13" destOrd="0" presId="urn:microsoft.com/office/officeart/2005/8/layout/orgChart1"/>
    <dgm:cxn modelId="{A4C3F77F-1649-41B6-903C-DE260D1B1242}" type="presParOf" srcId="{21D8A54E-9123-4CBA-AEAC-E5716FC2759E}" destId="{3E707FAB-C823-4FA4-BAAB-CB6444B11BFB}" srcOrd="0" destOrd="0" presId="urn:microsoft.com/office/officeart/2005/8/layout/orgChart1"/>
    <dgm:cxn modelId="{B18F0386-37DF-4901-A0C1-A11BA33A2515}" type="presParOf" srcId="{3E707FAB-C823-4FA4-BAAB-CB6444B11BFB}" destId="{F8541A4A-5644-4CE1-8378-E3772D2D3E92}" srcOrd="0" destOrd="0" presId="urn:microsoft.com/office/officeart/2005/8/layout/orgChart1"/>
    <dgm:cxn modelId="{873C87EC-574A-4C72-A181-E50641666FD6}" type="presParOf" srcId="{3E707FAB-C823-4FA4-BAAB-CB6444B11BFB}" destId="{5BBE437E-AD31-4C37-BFB2-D150C49A9DB2}" srcOrd="1" destOrd="0" presId="urn:microsoft.com/office/officeart/2005/8/layout/orgChart1"/>
    <dgm:cxn modelId="{2DCE1B0C-A6B0-4F2C-AF68-3FEDE5FD02B1}" type="presParOf" srcId="{21D8A54E-9123-4CBA-AEAC-E5716FC2759E}" destId="{FF65A33F-2251-4633-9D4F-3AE9749261FE}" srcOrd="1" destOrd="0" presId="urn:microsoft.com/office/officeart/2005/8/layout/orgChart1"/>
    <dgm:cxn modelId="{8BF426A4-F837-490C-8B40-06E9AFCD0FD8}" type="presParOf" srcId="{21D8A54E-9123-4CBA-AEAC-E5716FC2759E}" destId="{6D7EFB98-3635-46D2-98D8-7DD66551EEF5}" srcOrd="2" destOrd="0" presId="urn:microsoft.com/office/officeart/2005/8/layout/orgChart1"/>
    <dgm:cxn modelId="{7E1E12F4-45AE-427C-BD1D-9C4D13CDD932}" type="presParOf" srcId="{846AF765-12F4-47A3-B855-05C2BC1F453D}" destId="{41BF28D5-8184-496A-AE34-484FF6A032EE}" srcOrd="2" destOrd="0" presId="urn:microsoft.com/office/officeart/2005/8/layout/orgChart1"/>
    <dgm:cxn modelId="{7035F7B7-6EDA-4323-945D-E1A31693FC91}" type="presParOf" srcId="{8B6C93F2-F028-4E6A-8863-CE0782C8E115}" destId="{513AD0B5-9033-49F3-BD9A-516354170765}" srcOrd="2" destOrd="0" presId="urn:microsoft.com/office/officeart/2005/8/layout/orgChart1"/>
    <dgm:cxn modelId="{819F901F-D968-45B7-B6D6-923047C8C3A0}" type="presParOf" srcId="{8B6C93F2-F028-4E6A-8863-CE0782C8E115}" destId="{378701F4-A20F-4782-928F-5EB5AA174811}" srcOrd="3" destOrd="0" presId="urn:microsoft.com/office/officeart/2005/8/layout/orgChart1"/>
    <dgm:cxn modelId="{9E7F02F8-F33D-46DF-9E92-3A93244CE4B1}" type="presParOf" srcId="{378701F4-A20F-4782-928F-5EB5AA174811}" destId="{7D1B8F40-D28E-44C4-9C85-3D2D6C526A98}" srcOrd="0" destOrd="0" presId="urn:microsoft.com/office/officeart/2005/8/layout/orgChart1"/>
    <dgm:cxn modelId="{B6FE70B4-ABC3-4880-B44B-8698DB65D8A3}" type="presParOf" srcId="{7D1B8F40-D28E-44C4-9C85-3D2D6C526A98}" destId="{6ED15C9C-CFED-4EEE-B1DC-4E95E54ED573}" srcOrd="0" destOrd="0" presId="urn:microsoft.com/office/officeart/2005/8/layout/orgChart1"/>
    <dgm:cxn modelId="{6FFC8F2D-DEDA-481A-904B-966C8DEEA507}" type="presParOf" srcId="{7D1B8F40-D28E-44C4-9C85-3D2D6C526A98}" destId="{A68DF02D-F50D-475A-A9C8-C850F9D17166}" srcOrd="1" destOrd="0" presId="urn:microsoft.com/office/officeart/2005/8/layout/orgChart1"/>
    <dgm:cxn modelId="{1B2B1E80-3B13-4205-86FB-C88B88C71DB7}" type="presParOf" srcId="{378701F4-A20F-4782-928F-5EB5AA174811}" destId="{2DD1EC3F-4DDD-4928-9014-66DF6B290B51}" srcOrd="1" destOrd="0" presId="urn:microsoft.com/office/officeart/2005/8/layout/orgChart1"/>
    <dgm:cxn modelId="{8CC3F472-9B90-48C3-B408-C9E37DE2BAEA}" type="presParOf" srcId="{2DD1EC3F-4DDD-4928-9014-66DF6B290B51}" destId="{FA1A79A3-D780-40FC-91B1-F3D6AED37D88}" srcOrd="0" destOrd="0" presId="urn:microsoft.com/office/officeart/2005/8/layout/orgChart1"/>
    <dgm:cxn modelId="{77DCEB4C-13DA-49F2-990D-B53213266A75}" type="presParOf" srcId="{2DD1EC3F-4DDD-4928-9014-66DF6B290B51}" destId="{751EE6B9-69D3-42F3-8F98-DCD43EB53CC0}" srcOrd="1" destOrd="0" presId="urn:microsoft.com/office/officeart/2005/8/layout/orgChart1"/>
    <dgm:cxn modelId="{A632CC51-6502-44A2-BF52-F9D53B501366}" type="presParOf" srcId="{751EE6B9-69D3-42F3-8F98-DCD43EB53CC0}" destId="{9780B0EC-9A7E-41DD-B13E-53D1A051B10D}" srcOrd="0" destOrd="0" presId="urn:microsoft.com/office/officeart/2005/8/layout/orgChart1"/>
    <dgm:cxn modelId="{B7520059-5E77-4123-984D-FE3B7C15BA05}" type="presParOf" srcId="{9780B0EC-9A7E-41DD-B13E-53D1A051B10D}" destId="{756C5D6C-DC77-4D71-89BD-FEBD85C5EC58}" srcOrd="0" destOrd="0" presId="urn:microsoft.com/office/officeart/2005/8/layout/orgChart1"/>
    <dgm:cxn modelId="{626CD0CF-8636-4104-83BB-7D1A6701B66F}" type="presParOf" srcId="{9780B0EC-9A7E-41DD-B13E-53D1A051B10D}" destId="{AEE0D48B-B621-45CD-8384-764B8E5B5727}" srcOrd="1" destOrd="0" presId="urn:microsoft.com/office/officeart/2005/8/layout/orgChart1"/>
    <dgm:cxn modelId="{0DE4DBE9-8407-47E9-AA51-1F4EA87EC4F2}" type="presParOf" srcId="{751EE6B9-69D3-42F3-8F98-DCD43EB53CC0}" destId="{3573F91C-1F7F-46D8-A0BF-701052BDFD32}" srcOrd="1" destOrd="0" presId="urn:microsoft.com/office/officeart/2005/8/layout/orgChart1"/>
    <dgm:cxn modelId="{D7BC97FC-40F1-45FC-9F29-AC2C0D8DBC73}" type="presParOf" srcId="{751EE6B9-69D3-42F3-8F98-DCD43EB53CC0}" destId="{C93E8428-2753-45FC-BF01-D3CDA43B9715}" srcOrd="2" destOrd="0" presId="urn:microsoft.com/office/officeart/2005/8/layout/orgChart1"/>
    <dgm:cxn modelId="{A4F2E64B-4A0B-4BAF-8328-FCFC8B6408A6}" type="presParOf" srcId="{2DD1EC3F-4DDD-4928-9014-66DF6B290B51}" destId="{954AC282-D7AF-4088-9BFF-BC9271452693}" srcOrd="2" destOrd="0" presId="urn:microsoft.com/office/officeart/2005/8/layout/orgChart1"/>
    <dgm:cxn modelId="{D8F5147A-250C-4C41-82B2-401C99E44AF9}" type="presParOf" srcId="{2DD1EC3F-4DDD-4928-9014-66DF6B290B51}" destId="{86598D01-1AEC-4C33-A7C4-4A22E33DD150}" srcOrd="3" destOrd="0" presId="urn:microsoft.com/office/officeart/2005/8/layout/orgChart1"/>
    <dgm:cxn modelId="{437FE821-63F4-4400-86DB-07B19BDE0D7F}" type="presParOf" srcId="{86598D01-1AEC-4C33-A7C4-4A22E33DD150}" destId="{1518E29C-969B-48BB-9C5E-9AA81F148BFA}" srcOrd="0" destOrd="0" presId="urn:microsoft.com/office/officeart/2005/8/layout/orgChart1"/>
    <dgm:cxn modelId="{70555C85-8D66-4BD9-BC79-F3983C871E07}" type="presParOf" srcId="{1518E29C-969B-48BB-9C5E-9AA81F148BFA}" destId="{54A51858-C3F7-49DA-836B-FF534C3729E6}" srcOrd="0" destOrd="0" presId="urn:microsoft.com/office/officeart/2005/8/layout/orgChart1"/>
    <dgm:cxn modelId="{14704C62-5F21-4C94-B948-80C2CF4360C9}" type="presParOf" srcId="{1518E29C-969B-48BB-9C5E-9AA81F148BFA}" destId="{F34CC95D-9627-4D9B-A3C2-49644A2AC02C}" srcOrd="1" destOrd="0" presId="urn:microsoft.com/office/officeart/2005/8/layout/orgChart1"/>
    <dgm:cxn modelId="{68BF28C9-89A4-4A10-91F6-441B52ACFEC5}" type="presParOf" srcId="{86598D01-1AEC-4C33-A7C4-4A22E33DD150}" destId="{69D4B9B6-17C1-42F7-B490-7D1A28D38075}" srcOrd="1" destOrd="0" presId="urn:microsoft.com/office/officeart/2005/8/layout/orgChart1"/>
    <dgm:cxn modelId="{63134013-A5F0-4F0B-B41E-CB802DDA73A7}" type="presParOf" srcId="{86598D01-1AEC-4C33-A7C4-4A22E33DD150}" destId="{F8AC1D12-DFBD-4394-B552-4081737EE214}" srcOrd="2" destOrd="0" presId="urn:microsoft.com/office/officeart/2005/8/layout/orgChart1"/>
    <dgm:cxn modelId="{05A2356F-A9CE-49F4-98F2-DACEFF5802C4}" type="presParOf" srcId="{2DD1EC3F-4DDD-4928-9014-66DF6B290B51}" destId="{5EEF7B9C-B00B-4A83-9B9B-CF4E44E5BFEC}" srcOrd="4" destOrd="0" presId="urn:microsoft.com/office/officeart/2005/8/layout/orgChart1"/>
    <dgm:cxn modelId="{BB3BCF31-CE8E-49C1-839C-3CADE212DBAD}" type="presParOf" srcId="{2DD1EC3F-4DDD-4928-9014-66DF6B290B51}" destId="{F29E962F-4D2A-46AB-8333-5695B79CD435}" srcOrd="5" destOrd="0" presId="urn:microsoft.com/office/officeart/2005/8/layout/orgChart1"/>
    <dgm:cxn modelId="{A5638E11-F65D-4975-AAD5-42C89F1A96DD}" type="presParOf" srcId="{F29E962F-4D2A-46AB-8333-5695B79CD435}" destId="{C43C2F3F-C825-4DBE-AE70-A0C5E0938E52}" srcOrd="0" destOrd="0" presId="urn:microsoft.com/office/officeart/2005/8/layout/orgChart1"/>
    <dgm:cxn modelId="{2DFE57F6-9F51-432F-9B8B-6D0AC1C7A563}" type="presParOf" srcId="{C43C2F3F-C825-4DBE-AE70-A0C5E0938E52}" destId="{65F610F9-9639-409C-AB6D-28FB6CCB0A78}" srcOrd="0" destOrd="0" presId="urn:microsoft.com/office/officeart/2005/8/layout/orgChart1"/>
    <dgm:cxn modelId="{6538EB5B-5C6E-46B0-9B31-C96594EA50B9}" type="presParOf" srcId="{C43C2F3F-C825-4DBE-AE70-A0C5E0938E52}" destId="{C37532A2-44F4-4F59-B256-70F59E47C2DA}" srcOrd="1" destOrd="0" presId="urn:microsoft.com/office/officeart/2005/8/layout/orgChart1"/>
    <dgm:cxn modelId="{D69941CB-1D9F-44C6-AAEE-55EE829C925C}" type="presParOf" srcId="{F29E962F-4D2A-46AB-8333-5695B79CD435}" destId="{43C22C89-A9A9-4BAE-A668-C329FC452233}" srcOrd="1" destOrd="0" presId="urn:microsoft.com/office/officeart/2005/8/layout/orgChart1"/>
    <dgm:cxn modelId="{43767091-062C-4F22-8806-E470E1F5D010}" type="presParOf" srcId="{F29E962F-4D2A-46AB-8333-5695B79CD435}" destId="{94FD1F54-FCAA-42F7-80E4-4B8AE6567CF6}" srcOrd="2" destOrd="0" presId="urn:microsoft.com/office/officeart/2005/8/layout/orgChart1"/>
    <dgm:cxn modelId="{D367CF23-15E4-41A4-A0D3-736921FD80B4}" type="presParOf" srcId="{2DD1EC3F-4DDD-4928-9014-66DF6B290B51}" destId="{7B94480F-944C-4068-B2BC-BA11102A08D3}" srcOrd="6" destOrd="0" presId="urn:microsoft.com/office/officeart/2005/8/layout/orgChart1"/>
    <dgm:cxn modelId="{6C1B2B6A-C9DD-4A15-9CBA-57C1757073A3}" type="presParOf" srcId="{2DD1EC3F-4DDD-4928-9014-66DF6B290B51}" destId="{015F166B-70BA-46EF-97D1-343435189A6F}" srcOrd="7" destOrd="0" presId="urn:microsoft.com/office/officeart/2005/8/layout/orgChart1"/>
    <dgm:cxn modelId="{AD8A86E3-0F54-4D38-BB97-FBF2B62002F8}" type="presParOf" srcId="{015F166B-70BA-46EF-97D1-343435189A6F}" destId="{B8EC6E4C-52C3-46A1-B601-1A8958557DAF}" srcOrd="0" destOrd="0" presId="urn:microsoft.com/office/officeart/2005/8/layout/orgChart1"/>
    <dgm:cxn modelId="{A928B126-1C80-43AC-B0DA-7BAF3055A8AF}" type="presParOf" srcId="{B8EC6E4C-52C3-46A1-B601-1A8958557DAF}" destId="{C127E458-DF7F-47C1-B6DD-CE7B667CE496}" srcOrd="0" destOrd="0" presId="urn:microsoft.com/office/officeart/2005/8/layout/orgChart1"/>
    <dgm:cxn modelId="{60B13F4D-16EA-4F32-9C5B-8288E6A68B3C}" type="presParOf" srcId="{B8EC6E4C-52C3-46A1-B601-1A8958557DAF}" destId="{F31ADCBB-F2BE-4140-9F13-41341218EE84}" srcOrd="1" destOrd="0" presId="urn:microsoft.com/office/officeart/2005/8/layout/orgChart1"/>
    <dgm:cxn modelId="{303E9CC7-3C56-4C75-A561-344C0A3F6AFF}" type="presParOf" srcId="{015F166B-70BA-46EF-97D1-343435189A6F}" destId="{1FE26A01-8BB8-4948-A5EE-E6EFF70810D0}" srcOrd="1" destOrd="0" presId="urn:microsoft.com/office/officeart/2005/8/layout/orgChart1"/>
    <dgm:cxn modelId="{1E6BC5B0-923D-4A53-9525-7A9FCF676702}" type="presParOf" srcId="{015F166B-70BA-46EF-97D1-343435189A6F}" destId="{C2DC61D8-EEA1-4D6D-B7A5-95EAF950F7FF}" srcOrd="2" destOrd="0" presId="urn:microsoft.com/office/officeart/2005/8/layout/orgChart1"/>
    <dgm:cxn modelId="{B6E69854-532E-49EC-B109-9303FF0DCDEE}" type="presParOf" srcId="{2DD1EC3F-4DDD-4928-9014-66DF6B290B51}" destId="{DB35A89B-140B-4B1C-8376-205C306C2C6B}" srcOrd="8" destOrd="0" presId="urn:microsoft.com/office/officeart/2005/8/layout/orgChart1"/>
    <dgm:cxn modelId="{C03DCFBE-B2B3-4474-A960-95C6B2F7CF6C}" type="presParOf" srcId="{2DD1EC3F-4DDD-4928-9014-66DF6B290B51}" destId="{350859B2-9364-4912-B48D-D6977963E484}" srcOrd="9" destOrd="0" presId="urn:microsoft.com/office/officeart/2005/8/layout/orgChart1"/>
    <dgm:cxn modelId="{8AAF5F7A-60AC-4BE5-83D9-2F600C4976B8}" type="presParOf" srcId="{350859B2-9364-4912-B48D-D6977963E484}" destId="{2564C9E0-6AE7-4055-AF67-B17A50FBE0C5}" srcOrd="0" destOrd="0" presId="urn:microsoft.com/office/officeart/2005/8/layout/orgChart1"/>
    <dgm:cxn modelId="{E7FF4F83-C94A-4D4B-97F5-5D53462766E9}" type="presParOf" srcId="{2564C9E0-6AE7-4055-AF67-B17A50FBE0C5}" destId="{53080F21-CCD7-4202-8C46-DAB0C6FBDE13}" srcOrd="0" destOrd="0" presId="urn:microsoft.com/office/officeart/2005/8/layout/orgChart1"/>
    <dgm:cxn modelId="{7C31A8B0-49BF-4D8C-BE0B-995A1368DC00}" type="presParOf" srcId="{2564C9E0-6AE7-4055-AF67-B17A50FBE0C5}" destId="{6B7B9272-375E-49C0-97C4-7151E54B7FC3}" srcOrd="1" destOrd="0" presId="urn:microsoft.com/office/officeart/2005/8/layout/orgChart1"/>
    <dgm:cxn modelId="{D41B9D60-D7F7-4C5B-9EFC-79315AD791F9}" type="presParOf" srcId="{350859B2-9364-4912-B48D-D6977963E484}" destId="{50F74CC1-41A7-4B29-BF6B-4F71192AC6E7}" srcOrd="1" destOrd="0" presId="urn:microsoft.com/office/officeart/2005/8/layout/orgChart1"/>
    <dgm:cxn modelId="{1F1064C6-9D9D-49E8-B807-707B6C753A90}" type="presParOf" srcId="{350859B2-9364-4912-B48D-D6977963E484}" destId="{473D09E7-EFEE-4A1D-8272-6AAB1A650F4B}" srcOrd="2" destOrd="0" presId="urn:microsoft.com/office/officeart/2005/8/layout/orgChart1"/>
    <dgm:cxn modelId="{E7FBE2A1-0105-4BEF-A847-422BD8339EA3}" type="presParOf" srcId="{378701F4-A20F-4782-928F-5EB5AA174811}" destId="{B8C47ABA-2C75-45ED-8159-F14ED4229072}" srcOrd="2" destOrd="0" presId="urn:microsoft.com/office/officeart/2005/8/layout/orgChart1"/>
    <dgm:cxn modelId="{F45E34CB-EF5F-4C03-8549-B0C39EEC5CEE}" type="presParOf" srcId="{0DEBB522-121A-4A07-8FC9-C16CF30F3CBB}" destId="{BA555095-4CD7-4197-96CA-626FFF9B3318}" srcOrd="2" destOrd="0" presId="urn:microsoft.com/office/officeart/2005/8/layout/orgChart1"/>
    <dgm:cxn modelId="{448AD373-CD06-45B6-B6FD-23A678CC6F7B}" type="presParOf" srcId="{2C1691AF-DF2E-429A-BF55-484EE369D944}" destId="{209A97CA-83F8-4403-8B13-A6E274238A90}" srcOrd="2" destOrd="0" presId="urn:microsoft.com/office/officeart/2005/8/layout/orgChart1"/>
    <dgm:cxn modelId="{93E2F7FD-4F22-400C-A2A9-F833D560C49C}" type="presParOf" srcId="{2C1691AF-DF2E-429A-BF55-484EE369D944}" destId="{5BF15E85-D7F1-4769-8285-09570976E9B6}" srcOrd="3" destOrd="0" presId="urn:microsoft.com/office/officeart/2005/8/layout/orgChart1"/>
    <dgm:cxn modelId="{1C90279D-14F7-4158-82B2-C243B9730E6B}" type="presParOf" srcId="{5BF15E85-D7F1-4769-8285-09570976E9B6}" destId="{A1B405E1-5B01-4717-BF5A-FDC50D9C27C1}" srcOrd="0" destOrd="0" presId="urn:microsoft.com/office/officeart/2005/8/layout/orgChart1"/>
    <dgm:cxn modelId="{CD4CC979-8CD8-477A-BED8-3150B7277B75}" type="presParOf" srcId="{A1B405E1-5B01-4717-BF5A-FDC50D9C27C1}" destId="{224606D2-D223-4186-8A48-DE8BB97E42D7}" srcOrd="0" destOrd="0" presId="urn:microsoft.com/office/officeart/2005/8/layout/orgChart1"/>
    <dgm:cxn modelId="{9F606C09-7489-4769-AEE5-682C17A20316}" type="presParOf" srcId="{A1B405E1-5B01-4717-BF5A-FDC50D9C27C1}" destId="{1E1837F5-7AB6-4BCE-B407-17916351B190}" srcOrd="1" destOrd="0" presId="urn:microsoft.com/office/officeart/2005/8/layout/orgChart1"/>
    <dgm:cxn modelId="{163E6899-27C7-4C7E-B962-A80564FA15C3}" type="presParOf" srcId="{5BF15E85-D7F1-4769-8285-09570976E9B6}" destId="{6F47A590-48E6-46CE-B7B5-63443C5CC4C7}" srcOrd="1" destOrd="0" presId="urn:microsoft.com/office/officeart/2005/8/layout/orgChart1"/>
    <dgm:cxn modelId="{B31DA8F8-6698-41D5-9FCC-848DD148F982}" type="presParOf" srcId="{6F47A590-48E6-46CE-B7B5-63443C5CC4C7}" destId="{EE6A3566-CC4F-448D-ADAE-2B92818D4179}" srcOrd="0" destOrd="0" presId="urn:microsoft.com/office/officeart/2005/8/layout/orgChart1"/>
    <dgm:cxn modelId="{E3579B23-FABD-4E4C-940D-9B633E064D0F}" type="presParOf" srcId="{6F47A590-48E6-46CE-B7B5-63443C5CC4C7}" destId="{11F8E9C3-F17C-407D-AC1A-A9E953889C86}" srcOrd="1" destOrd="0" presId="urn:microsoft.com/office/officeart/2005/8/layout/orgChart1"/>
    <dgm:cxn modelId="{5C3D9757-F666-41F0-A415-894669A8B0BA}" type="presParOf" srcId="{11F8E9C3-F17C-407D-AC1A-A9E953889C86}" destId="{CD353C85-9C16-41DD-9368-4E150B14ABA0}" srcOrd="0" destOrd="0" presId="urn:microsoft.com/office/officeart/2005/8/layout/orgChart1"/>
    <dgm:cxn modelId="{372C7325-AF9C-41BD-801E-6C5A3FB73F97}" type="presParOf" srcId="{CD353C85-9C16-41DD-9368-4E150B14ABA0}" destId="{C7C43720-5D20-4A13-B8A2-269334124F6C}" srcOrd="0" destOrd="0" presId="urn:microsoft.com/office/officeart/2005/8/layout/orgChart1"/>
    <dgm:cxn modelId="{3D6B60C9-4BB9-4A55-9D0B-212F9BEAF53B}" type="presParOf" srcId="{CD353C85-9C16-41DD-9368-4E150B14ABA0}" destId="{7D3EE79D-EEC9-4A82-BBB6-36F572F13E83}" srcOrd="1" destOrd="0" presId="urn:microsoft.com/office/officeart/2005/8/layout/orgChart1"/>
    <dgm:cxn modelId="{68BA2FF2-E86F-46B8-B934-07C86A689C93}" type="presParOf" srcId="{11F8E9C3-F17C-407D-AC1A-A9E953889C86}" destId="{867238B1-CDBB-4AE3-9825-FE09F74694FD}" srcOrd="1" destOrd="0" presId="urn:microsoft.com/office/officeart/2005/8/layout/orgChart1"/>
    <dgm:cxn modelId="{6A05D61D-6169-44E1-883A-1D9C66E30330}" type="presParOf" srcId="{11F8E9C3-F17C-407D-AC1A-A9E953889C86}" destId="{61182886-884C-4D8C-9E9C-A9365AF3E7DF}" srcOrd="2" destOrd="0" presId="urn:microsoft.com/office/officeart/2005/8/layout/orgChart1"/>
    <dgm:cxn modelId="{BEFFEB51-888F-471B-A509-7FFBF60E1CBC}" type="presParOf" srcId="{5BF15E85-D7F1-4769-8285-09570976E9B6}" destId="{A3BF6917-5C17-47A5-A95D-D424ED19E07B}" srcOrd="2" destOrd="0" presId="urn:microsoft.com/office/officeart/2005/8/layout/orgChart1"/>
    <dgm:cxn modelId="{81A6D220-01B7-4B7C-B920-51B38205A0D9}" type="presParOf" srcId="{2C1691AF-DF2E-429A-BF55-484EE369D944}" destId="{4B47DCAC-C33D-4E88-9E11-D3FA7CC7A934}" srcOrd="4" destOrd="0" presId="urn:microsoft.com/office/officeart/2005/8/layout/orgChart1"/>
    <dgm:cxn modelId="{DEF4EC06-84FD-4B27-988E-009A75557765}" type="presParOf" srcId="{2C1691AF-DF2E-429A-BF55-484EE369D944}" destId="{327FE518-B773-44AC-8B93-1FD85FB7BF13}" srcOrd="5" destOrd="0" presId="urn:microsoft.com/office/officeart/2005/8/layout/orgChart1"/>
    <dgm:cxn modelId="{5C2ACCBC-7FDC-4D9D-909B-1D5C27A6B20C}" type="presParOf" srcId="{327FE518-B773-44AC-8B93-1FD85FB7BF13}" destId="{72A294A3-2793-4246-A134-954E7D8CB6C0}" srcOrd="0" destOrd="0" presId="urn:microsoft.com/office/officeart/2005/8/layout/orgChart1"/>
    <dgm:cxn modelId="{0CC23DF5-A11F-4BC1-83C8-A063473AF613}" type="presParOf" srcId="{72A294A3-2793-4246-A134-954E7D8CB6C0}" destId="{E92C0CDD-F37A-4FCC-92D8-3C013668D11A}" srcOrd="0" destOrd="0" presId="urn:microsoft.com/office/officeart/2005/8/layout/orgChart1"/>
    <dgm:cxn modelId="{89D7DB90-4BA1-4284-98C6-26EFDEFA93C2}" type="presParOf" srcId="{72A294A3-2793-4246-A134-954E7D8CB6C0}" destId="{51DF2248-6149-47F1-BEA0-4C2D3A7084C5}" srcOrd="1" destOrd="0" presId="urn:microsoft.com/office/officeart/2005/8/layout/orgChart1"/>
    <dgm:cxn modelId="{D8132CB4-93C6-46EA-B2EC-81C3C5C7D6A8}" type="presParOf" srcId="{327FE518-B773-44AC-8B93-1FD85FB7BF13}" destId="{299C8847-61D4-4C73-8E65-2301AC007CD6}" srcOrd="1" destOrd="0" presId="urn:microsoft.com/office/officeart/2005/8/layout/orgChart1"/>
    <dgm:cxn modelId="{E4125063-BF27-4DE0-97C6-E3A5DC439105}" type="presParOf" srcId="{299C8847-61D4-4C73-8E65-2301AC007CD6}" destId="{397F9234-5331-40CD-8C9C-9DB39071B65E}" srcOrd="0" destOrd="0" presId="urn:microsoft.com/office/officeart/2005/8/layout/orgChart1"/>
    <dgm:cxn modelId="{AA6A774D-1469-4150-B042-AF3255AE235C}" type="presParOf" srcId="{299C8847-61D4-4C73-8E65-2301AC007CD6}" destId="{4192DAA5-1A10-4A12-BA6F-5B7683EFA0BD}" srcOrd="1" destOrd="0" presId="urn:microsoft.com/office/officeart/2005/8/layout/orgChart1"/>
    <dgm:cxn modelId="{E091A5F4-86FD-4E36-85C7-169E3523EC06}" type="presParOf" srcId="{4192DAA5-1A10-4A12-BA6F-5B7683EFA0BD}" destId="{2DEB526F-4894-442B-97CD-01B7A9FBA934}" srcOrd="0" destOrd="0" presId="urn:microsoft.com/office/officeart/2005/8/layout/orgChart1"/>
    <dgm:cxn modelId="{42E2AEFC-F2F5-43AB-8C27-EC5BDC6CE8A7}" type="presParOf" srcId="{2DEB526F-4894-442B-97CD-01B7A9FBA934}" destId="{F81160B0-38F0-4E38-8D06-6B92C5D333DF}" srcOrd="0" destOrd="0" presId="urn:microsoft.com/office/officeart/2005/8/layout/orgChart1"/>
    <dgm:cxn modelId="{C1631CF9-1DB1-4879-AC52-BFE32ECE714D}" type="presParOf" srcId="{2DEB526F-4894-442B-97CD-01B7A9FBA934}" destId="{353B3F18-9EF2-4E00-A47D-2A6ACDE136B5}" srcOrd="1" destOrd="0" presId="urn:microsoft.com/office/officeart/2005/8/layout/orgChart1"/>
    <dgm:cxn modelId="{BDE28ABD-E40B-41AE-8251-040C264A597E}" type="presParOf" srcId="{4192DAA5-1A10-4A12-BA6F-5B7683EFA0BD}" destId="{CBBFAE9E-BC43-452C-9E90-CB58E012F735}" srcOrd="1" destOrd="0" presId="urn:microsoft.com/office/officeart/2005/8/layout/orgChart1"/>
    <dgm:cxn modelId="{471A129F-D63C-4407-A849-A1D73470FC91}" type="presParOf" srcId="{4192DAA5-1A10-4A12-BA6F-5B7683EFA0BD}" destId="{B200C79B-9E7C-4598-AD28-D9032F1669CB}" srcOrd="2" destOrd="0" presId="urn:microsoft.com/office/officeart/2005/8/layout/orgChart1"/>
    <dgm:cxn modelId="{2538AFE2-08AF-4420-97E9-AC70C79CA0B6}" type="presParOf" srcId="{299C8847-61D4-4C73-8E65-2301AC007CD6}" destId="{A2652A6B-D6C7-4479-8E30-6733A974E8BD}" srcOrd="2" destOrd="0" presId="urn:microsoft.com/office/officeart/2005/8/layout/orgChart1"/>
    <dgm:cxn modelId="{14210DB1-2E89-460A-9201-389CFADA5BDF}" type="presParOf" srcId="{299C8847-61D4-4C73-8E65-2301AC007CD6}" destId="{66803766-7AF9-4073-819F-913A6F18AFCB}" srcOrd="3" destOrd="0" presId="urn:microsoft.com/office/officeart/2005/8/layout/orgChart1"/>
    <dgm:cxn modelId="{3AE9C42A-973A-4EB8-A41B-38E6305E48F5}" type="presParOf" srcId="{66803766-7AF9-4073-819F-913A6F18AFCB}" destId="{2AA9F1F3-10FB-457F-ACB7-13E4B4CF5A7A}" srcOrd="0" destOrd="0" presId="urn:microsoft.com/office/officeart/2005/8/layout/orgChart1"/>
    <dgm:cxn modelId="{F580A885-413F-42AC-AB1D-018A85711B37}" type="presParOf" srcId="{2AA9F1F3-10FB-457F-ACB7-13E4B4CF5A7A}" destId="{A49D5B95-20AD-4F1E-8889-741C2F686F06}" srcOrd="0" destOrd="0" presId="urn:microsoft.com/office/officeart/2005/8/layout/orgChart1"/>
    <dgm:cxn modelId="{759CBB35-9DA7-4EBB-A093-6A9FC1D07538}" type="presParOf" srcId="{2AA9F1F3-10FB-457F-ACB7-13E4B4CF5A7A}" destId="{EB8EAB99-BC11-4C1C-BE1E-41E76455D14E}" srcOrd="1" destOrd="0" presId="urn:microsoft.com/office/officeart/2005/8/layout/orgChart1"/>
    <dgm:cxn modelId="{69B00153-5C54-4C3A-8969-8FB811B5AA8F}" type="presParOf" srcId="{66803766-7AF9-4073-819F-913A6F18AFCB}" destId="{A893081B-C345-495A-A56E-0DA69BAB66D2}" srcOrd="1" destOrd="0" presId="urn:microsoft.com/office/officeart/2005/8/layout/orgChart1"/>
    <dgm:cxn modelId="{994667D2-EE8A-453B-ABD3-4B9EAA1E820A}" type="presParOf" srcId="{66803766-7AF9-4073-819F-913A6F18AFCB}" destId="{2A296894-80DB-4ABC-B64B-15ED263BA89E}" srcOrd="2" destOrd="0" presId="urn:microsoft.com/office/officeart/2005/8/layout/orgChart1"/>
    <dgm:cxn modelId="{2A6FE9BF-B368-4A37-A5B3-796CE457D387}" type="presParOf" srcId="{327FE518-B773-44AC-8B93-1FD85FB7BF13}" destId="{4A9E813D-9E23-42ED-AB72-55BB038D84A7}" srcOrd="2" destOrd="0" presId="urn:microsoft.com/office/officeart/2005/8/layout/orgChart1"/>
    <dgm:cxn modelId="{3CC8CF7F-6E05-4118-9B5E-AA3361D394B6}" type="presParOf" srcId="{2C1691AF-DF2E-429A-BF55-484EE369D944}" destId="{704E8F3E-9ADF-482E-838B-DD6675C09804}" srcOrd="6" destOrd="0" presId="urn:microsoft.com/office/officeart/2005/8/layout/orgChart1"/>
    <dgm:cxn modelId="{091846EC-5B2C-4067-BC58-CEB4BAC9E6EE}" type="presParOf" srcId="{2C1691AF-DF2E-429A-BF55-484EE369D944}" destId="{B0089233-0F33-4262-A0FB-EF04ECE33613}" srcOrd="7" destOrd="0" presId="urn:microsoft.com/office/officeart/2005/8/layout/orgChart1"/>
    <dgm:cxn modelId="{4A2F51B5-A539-4B44-B7A5-E0144DC0985E}" type="presParOf" srcId="{B0089233-0F33-4262-A0FB-EF04ECE33613}" destId="{E367EA53-6626-4F34-A6CB-66D15FAF60A7}" srcOrd="0" destOrd="0" presId="urn:microsoft.com/office/officeart/2005/8/layout/orgChart1"/>
    <dgm:cxn modelId="{CE41831B-3AC2-4125-8CCD-57B85EC30331}" type="presParOf" srcId="{E367EA53-6626-4F34-A6CB-66D15FAF60A7}" destId="{980071BE-22D4-4F2E-B64B-E4AD59257D8E}" srcOrd="0" destOrd="0" presId="urn:microsoft.com/office/officeart/2005/8/layout/orgChart1"/>
    <dgm:cxn modelId="{F42B982B-78FE-4300-B108-216D3362307B}" type="presParOf" srcId="{E367EA53-6626-4F34-A6CB-66D15FAF60A7}" destId="{384BA6E3-4AA5-4881-B523-281F75CD78A9}" srcOrd="1" destOrd="0" presId="urn:microsoft.com/office/officeart/2005/8/layout/orgChart1"/>
    <dgm:cxn modelId="{E9393100-3811-43CA-BB92-F7512432A547}" type="presParOf" srcId="{B0089233-0F33-4262-A0FB-EF04ECE33613}" destId="{B628A5C4-0967-4DF2-A81B-77604657FDB9}" srcOrd="1" destOrd="0" presId="urn:microsoft.com/office/officeart/2005/8/layout/orgChart1"/>
    <dgm:cxn modelId="{090BE977-52B2-498E-920C-A606C2620674}" type="presParOf" srcId="{B0089233-0F33-4262-A0FB-EF04ECE33613}" destId="{DF7E1870-C56C-45C8-98AD-EFA71CB49231}" srcOrd="2" destOrd="0" presId="urn:microsoft.com/office/officeart/2005/8/layout/orgChart1"/>
    <dgm:cxn modelId="{1BD4410A-0F6E-4200-A475-48ECBDCBA519}" type="presParOf" srcId="{79BDDFD3-FEAC-4E45-9461-77814867F836}" destId="{DC24C0C4-5B98-49DC-AF51-10E256FC0872}" srcOrd="2" destOrd="0" presId="urn:microsoft.com/office/officeart/2005/8/layout/orgChart1"/>
    <dgm:cxn modelId="{E864C102-91EB-4EA2-8E37-B17EE949DC6C}" type="presParOf" srcId="{DC24C0C4-5B98-49DC-AF51-10E256FC0872}" destId="{080452C0-D577-4423-8899-E313B174E27E}" srcOrd="0" destOrd="0" presId="urn:microsoft.com/office/officeart/2005/8/layout/orgChart1"/>
    <dgm:cxn modelId="{73EA1D51-6484-4088-AD4F-1DE75C59C4A6}" type="presParOf" srcId="{DC24C0C4-5B98-49DC-AF51-10E256FC0872}" destId="{B5CA890C-8918-4BDB-8865-7874A0195778}" srcOrd="1" destOrd="0" presId="urn:microsoft.com/office/officeart/2005/8/layout/orgChart1"/>
    <dgm:cxn modelId="{679E4FE8-BE3E-4DA2-8DA9-0C1A54072396}" type="presParOf" srcId="{B5CA890C-8918-4BDB-8865-7874A0195778}" destId="{880A6F89-1879-4B74-A748-C08D7D33C048}" srcOrd="0" destOrd="0" presId="urn:microsoft.com/office/officeart/2005/8/layout/orgChart1"/>
    <dgm:cxn modelId="{F75D930A-E8EF-4C22-942E-4929DDFB16B5}" type="presParOf" srcId="{880A6F89-1879-4B74-A748-C08D7D33C048}" destId="{9B10308F-9735-48A8-B5D9-4DC748FA68E4}" srcOrd="0" destOrd="0" presId="urn:microsoft.com/office/officeart/2005/8/layout/orgChart1"/>
    <dgm:cxn modelId="{370DAE63-8280-4CFB-83F3-DAD62FFC8247}" type="presParOf" srcId="{880A6F89-1879-4B74-A748-C08D7D33C048}" destId="{7BBF961C-A8C6-4094-82A6-8024CA3A3169}" srcOrd="1" destOrd="0" presId="urn:microsoft.com/office/officeart/2005/8/layout/orgChart1"/>
    <dgm:cxn modelId="{04855015-7345-41E1-887E-646C3E698C60}" type="presParOf" srcId="{B5CA890C-8918-4BDB-8865-7874A0195778}" destId="{D9952288-5EE7-48EB-A9D5-2440FE001F5F}" srcOrd="1" destOrd="0" presId="urn:microsoft.com/office/officeart/2005/8/layout/orgChart1"/>
    <dgm:cxn modelId="{E58C9EA4-0D26-4773-A7AF-CA54AF1BBD50}" type="presParOf" srcId="{B5CA890C-8918-4BDB-8865-7874A0195778}" destId="{CC287E5B-15A5-4CB1-B72A-0964892C6B5B}" srcOrd="2" destOrd="0" presId="urn:microsoft.com/office/officeart/2005/8/layout/orgChart1"/>
    <dgm:cxn modelId="{5490F7F2-95A0-4EE4-9F9A-8DE93F4A4586}" type="presParOf" srcId="{CC287E5B-15A5-4CB1-B72A-0964892C6B5B}" destId="{B875E1D9-E819-405A-9D22-4B84BA70AAC9}" srcOrd="0" destOrd="0" presId="urn:microsoft.com/office/officeart/2005/8/layout/orgChart1"/>
    <dgm:cxn modelId="{256126A1-3A6C-40F2-906B-BEBE9D6230AD}" type="presParOf" srcId="{CC287E5B-15A5-4CB1-B72A-0964892C6B5B}" destId="{71225088-D6CB-40FF-BA98-7ADE617320AC}" srcOrd="1" destOrd="0" presId="urn:microsoft.com/office/officeart/2005/8/layout/orgChart1"/>
    <dgm:cxn modelId="{4063B4DE-0D94-4B22-A680-30E1D54BBA13}" type="presParOf" srcId="{71225088-D6CB-40FF-BA98-7ADE617320AC}" destId="{635E32DE-3196-45FD-9435-BB756B378779}" srcOrd="0" destOrd="0" presId="urn:microsoft.com/office/officeart/2005/8/layout/orgChart1"/>
    <dgm:cxn modelId="{DE8FF2B6-0BA7-4833-BCBE-9807AACA2E99}" type="presParOf" srcId="{635E32DE-3196-45FD-9435-BB756B378779}" destId="{8A0528FF-D1E8-4C1E-994C-06DA585783AA}" srcOrd="0" destOrd="0" presId="urn:microsoft.com/office/officeart/2005/8/layout/orgChart1"/>
    <dgm:cxn modelId="{0FA9B58B-E912-45B8-AC0B-CA70BBEE0E30}" type="presParOf" srcId="{635E32DE-3196-45FD-9435-BB756B378779}" destId="{64093D16-2FC7-46CD-B420-0F5C72C99287}" srcOrd="1" destOrd="0" presId="urn:microsoft.com/office/officeart/2005/8/layout/orgChart1"/>
    <dgm:cxn modelId="{BD569291-313D-4DDA-8BC5-8808043CC145}" type="presParOf" srcId="{71225088-D6CB-40FF-BA98-7ADE617320AC}" destId="{052CF480-6A79-4B75-8066-B7D501E029DE}" srcOrd="1" destOrd="0" presId="urn:microsoft.com/office/officeart/2005/8/layout/orgChart1"/>
    <dgm:cxn modelId="{19CA10AD-030E-4A0E-B228-FD15817E7512}" type="presParOf" srcId="{71225088-D6CB-40FF-BA98-7ADE617320AC}" destId="{41DF4A13-B24B-4B96-B3E9-FD0D41630C3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75E1D9-E819-405A-9D22-4B84BA70AAC9}">
      <dsp:nvSpPr>
        <dsp:cNvPr id="0" name=""/>
        <dsp:cNvSpPr/>
      </dsp:nvSpPr>
      <dsp:spPr>
        <a:xfrm>
          <a:off x="4002887" y="842733"/>
          <a:ext cx="91440" cy="286081"/>
        </a:xfrm>
        <a:custGeom>
          <a:avLst/>
          <a:gdLst/>
          <a:ahLst/>
          <a:cxnLst/>
          <a:rect l="0" t="0" r="0" b="0"/>
          <a:pathLst>
            <a:path>
              <a:moveTo>
                <a:pt x="86489" y="0"/>
              </a:moveTo>
              <a:lnTo>
                <a:pt x="86489" y="286081"/>
              </a:lnTo>
              <a:lnTo>
                <a:pt x="45720" y="286081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080452C0-D577-4423-8899-E313B174E27E}">
      <dsp:nvSpPr>
        <dsp:cNvPr id="0" name=""/>
        <dsp:cNvSpPr/>
      </dsp:nvSpPr>
      <dsp:spPr>
        <a:xfrm>
          <a:off x="4286617" y="491204"/>
          <a:ext cx="91440" cy="216494"/>
        </a:xfrm>
        <a:custGeom>
          <a:avLst/>
          <a:gdLst/>
          <a:ahLst/>
          <a:cxnLst/>
          <a:rect l="0" t="0" r="0" b="0"/>
          <a:pathLst>
            <a:path>
              <a:moveTo>
                <a:pt x="86489" y="0"/>
              </a:moveTo>
              <a:lnTo>
                <a:pt x="86489" y="216494"/>
              </a:lnTo>
              <a:lnTo>
                <a:pt x="45720" y="216494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704E8F3E-9ADF-482E-838B-DD6675C09804}">
      <dsp:nvSpPr>
        <dsp:cNvPr id="0" name=""/>
        <dsp:cNvSpPr/>
      </dsp:nvSpPr>
      <dsp:spPr>
        <a:xfrm>
          <a:off x="4373107" y="491204"/>
          <a:ext cx="1936893" cy="9236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82923"/>
              </a:lnTo>
              <a:lnTo>
                <a:pt x="1936893" y="882923"/>
              </a:lnTo>
              <a:lnTo>
                <a:pt x="1936893" y="923693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A2652A6B-D6C7-4479-8E30-6733A974E8BD}">
      <dsp:nvSpPr>
        <dsp:cNvPr id="0" name=""/>
        <dsp:cNvSpPr/>
      </dsp:nvSpPr>
      <dsp:spPr>
        <a:xfrm>
          <a:off x="5576789" y="1713920"/>
          <a:ext cx="380349" cy="1904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749"/>
              </a:lnTo>
              <a:lnTo>
                <a:pt x="380349" y="149749"/>
              </a:lnTo>
              <a:lnTo>
                <a:pt x="380349" y="190478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397F9234-5331-40CD-8C9C-9DB39071B65E}">
      <dsp:nvSpPr>
        <dsp:cNvPr id="0" name=""/>
        <dsp:cNvSpPr/>
      </dsp:nvSpPr>
      <dsp:spPr>
        <a:xfrm>
          <a:off x="5162771" y="1713920"/>
          <a:ext cx="414017" cy="190478"/>
        </a:xfrm>
        <a:custGeom>
          <a:avLst/>
          <a:gdLst/>
          <a:ahLst/>
          <a:cxnLst/>
          <a:rect l="0" t="0" r="0" b="0"/>
          <a:pathLst>
            <a:path>
              <a:moveTo>
                <a:pt x="414017" y="0"/>
              </a:moveTo>
              <a:lnTo>
                <a:pt x="414017" y="149749"/>
              </a:lnTo>
              <a:lnTo>
                <a:pt x="0" y="149749"/>
              </a:lnTo>
              <a:lnTo>
                <a:pt x="0" y="190478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4B47DCAC-C33D-4E88-9E11-D3FA7CC7A934}">
      <dsp:nvSpPr>
        <dsp:cNvPr id="0" name=""/>
        <dsp:cNvSpPr/>
      </dsp:nvSpPr>
      <dsp:spPr>
        <a:xfrm>
          <a:off x="4373107" y="491204"/>
          <a:ext cx="1203682" cy="9311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90423"/>
              </a:lnTo>
              <a:lnTo>
                <a:pt x="1203682" y="890423"/>
              </a:lnTo>
              <a:lnTo>
                <a:pt x="1203682" y="931193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EE6A3566-CC4F-448D-ADAE-2B92818D4179}">
      <dsp:nvSpPr>
        <dsp:cNvPr id="0" name=""/>
        <dsp:cNvSpPr/>
      </dsp:nvSpPr>
      <dsp:spPr>
        <a:xfrm>
          <a:off x="4541795" y="1987576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127179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209A97CA-83F8-4403-8B13-A6E274238A90}">
      <dsp:nvSpPr>
        <dsp:cNvPr id="0" name=""/>
        <dsp:cNvSpPr/>
      </dsp:nvSpPr>
      <dsp:spPr>
        <a:xfrm>
          <a:off x="4373107" y="491204"/>
          <a:ext cx="214408" cy="9874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6658"/>
              </a:lnTo>
              <a:lnTo>
                <a:pt x="214408" y="946658"/>
              </a:lnTo>
              <a:lnTo>
                <a:pt x="214408" y="987427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DB35A89B-140B-4B1C-8376-205C306C2C6B}">
      <dsp:nvSpPr>
        <dsp:cNvPr id="0" name=""/>
        <dsp:cNvSpPr/>
      </dsp:nvSpPr>
      <dsp:spPr>
        <a:xfrm>
          <a:off x="3468863" y="2228735"/>
          <a:ext cx="91440" cy="160091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00914"/>
              </a:lnTo>
              <a:lnTo>
                <a:pt x="115234" y="1600914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7B94480F-944C-4068-B2BC-BA11102A08D3}">
      <dsp:nvSpPr>
        <dsp:cNvPr id="0" name=""/>
        <dsp:cNvSpPr/>
      </dsp:nvSpPr>
      <dsp:spPr>
        <a:xfrm>
          <a:off x="3468863" y="2228735"/>
          <a:ext cx="91440" cy="204931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49310"/>
              </a:lnTo>
              <a:lnTo>
                <a:pt x="73269" y="2049310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5EEF7B9C-B00B-4A83-9B9B-CF4E44E5BFEC}">
      <dsp:nvSpPr>
        <dsp:cNvPr id="0" name=""/>
        <dsp:cNvSpPr/>
      </dsp:nvSpPr>
      <dsp:spPr>
        <a:xfrm>
          <a:off x="3468863" y="2228735"/>
          <a:ext cx="91440" cy="109628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96287"/>
              </a:lnTo>
              <a:lnTo>
                <a:pt x="126743" y="1096287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954AC282-D7AF-4088-9BFF-BC9271452693}">
      <dsp:nvSpPr>
        <dsp:cNvPr id="0" name=""/>
        <dsp:cNvSpPr/>
      </dsp:nvSpPr>
      <dsp:spPr>
        <a:xfrm>
          <a:off x="3468863" y="2228735"/>
          <a:ext cx="91440" cy="60678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06784"/>
              </a:lnTo>
              <a:lnTo>
                <a:pt x="116698" y="606784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FA1A79A3-D780-40FC-91B1-F3D6AED37D88}">
      <dsp:nvSpPr>
        <dsp:cNvPr id="0" name=""/>
        <dsp:cNvSpPr/>
      </dsp:nvSpPr>
      <dsp:spPr>
        <a:xfrm>
          <a:off x="3468863" y="2228735"/>
          <a:ext cx="91440" cy="23628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6288"/>
              </a:lnTo>
              <a:lnTo>
                <a:pt x="116698" y="236288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513AD0B5-9033-49F3-BD9A-516354170765}">
      <dsp:nvSpPr>
        <dsp:cNvPr id="0" name=""/>
        <dsp:cNvSpPr/>
      </dsp:nvSpPr>
      <dsp:spPr>
        <a:xfrm>
          <a:off x="3051863" y="1679320"/>
          <a:ext cx="65199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71412"/>
              </a:lnTo>
              <a:lnTo>
                <a:pt x="651995" y="71412"/>
              </a:lnTo>
              <a:lnTo>
                <a:pt x="651995" y="112181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0AADBADD-B1DB-42D9-B85F-70D6D79ECADD}">
      <dsp:nvSpPr>
        <dsp:cNvPr id="0" name=""/>
        <dsp:cNvSpPr/>
      </dsp:nvSpPr>
      <dsp:spPr>
        <a:xfrm>
          <a:off x="2539520" y="2174608"/>
          <a:ext cx="133731" cy="26365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36589"/>
              </a:lnTo>
              <a:lnTo>
                <a:pt x="133731" y="2636589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EEB4654B-CBF9-4206-B514-CAD2714EA98C}">
      <dsp:nvSpPr>
        <dsp:cNvPr id="0" name=""/>
        <dsp:cNvSpPr/>
      </dsp:nvSpPr>
      <dsp:spPr>
        <a:xfrm>
          <a:off x="2539520" y="2174608"/>
          <a:ext cx="107487" cy="22286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28617"/>
              </a:lnTo>
              <a:lnTo>
                <a:pt x="107487" y="2228617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1763BE6D-D954-43C5-AEF1-D24D989583F6}">
      <dsp:nvSpPr>
        <dsp:cNvPr id="0" name=""/>
        <dsp:cNvSpPr/>
      </dsp:nvSpPr>
      <dsp:spPr>
        <a:xfrm>
          <a:off x="2539520" y="2174608"/>
          <a:ext cx="103736" cy="18984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98472"/>
              </a:lnTo>
              <a:lnTo>
                <a:pt x="103736" y="1898472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F6DA35D0-1091-4862-BE2D-C25ECF3FC1B6}">
      <dsp:nvSpPr>
        <dsp:cNvPr id="0" name=""/>
        <dsp:cNvSpPr/>
      </dsp:nvSpPr>
      <dsp:spPr>
        <a:xfrm>
          <a:off x="2493800" y="2174608"/>
          <a:ext cx="91440" cy="12267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26754"/>
              </a:lnTo>
              <a:lnTo>
                <a:pt x="119139" y="1226754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1241C5EE-D8DA-4BED-92CC-E683383FA083}">
      <dsp:nvSpPr>
        <dsp:cNvPr id="0" name=""/>
        <dsp:cNvSpPr/>
      </dsp:nvSpPr>
      <dsp:spPr>
        <a:xfrm>
          <a:off x="1862416" y="3190470"/>
          <a:ext cx="91440" cy="86521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65215"/>
              </a:lnTo>
              <a:lnTo>
                <a:pt x="89622" y="86521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A6853C-DF16-411C-923D-FC252400CF55}">
      <dsp:nvSpPr>
        <dsp:cNvPr id="0" name=""/>
        <dsp:cNvSpPr/>
      </dsp:nvSpPr>
      <dsp:spPr>
        <a:xfrm>
          <a:off x="1803759" y="3190470"/>
          <a:ext cx="104376" cy="1037280"/>
        </a:xfrm>
        <a:custGeom>
          <a:avLst/>
          <a:gdLst/>
          <a:ahLst/>
          <a:cxnLst/>
          <a:rect l="0" t="0" r="0" b="0"/>
          <a:pathLst>
            <a:path>
              <a:moveTo>
                <a:pt x="104376" y="0"/>
              </a:moveTo>
              <a:lnTo>
                <a:pt x="104376" y="1037280"/>
              </a:lnTo>
              <a:lnTo>
                <a:pt x="0" y="1037280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BB611786-2BD8-4E4B-B1CD-35D09994F974}">
      <dsp:nvSpPr>
        <dsp:cNvPr id="0" name=""/>
        <dsp:cNvSpPr/>
      </dsp:nvSpPr>
      <dsp:spPr>
        <a:xfrm>
          <a:off x="1778957" y="3190470"/>
          <a:ext cx="129178" cy="221251"/>
        </a:xfrm>
        <a:custGeom>
          <a:avLst/>
          <a:gdLst/>
          <a:ahLst/>
          <a:cxnLst/>
          <a:rect l="0" t="0" r="0" b="0"/>
          <a:pathLst>
            <a:path>
              <a:moveTo>
                <a:pt x="129178" y="0"/>
              </a:moveTo>
              <a:lnTo>
                <a:pt x="129178" y="221251"/>
              </a:lnTo>
              <a:lnTo>
                <a:pt x="0" y="221251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83A46B16-F883-4589-8788-7118A74CC258}">
      <dsp:nvSpPr>
        <dsp:cNvPr id="0" name=""/>
        <dsp:cNvSpPr/>
      </dsp:nvSpPr>
      <dsp:spPr>
        <a:xfrm>
          <a:off x="2257247" y="2174608"/>
          <a:ext cx="282273" cy="918886"/>
        </a:xfrm>
        <a:custGeom>
          <a:avLst/>
          <a:gdLst/>
          <a:ahLst/>
          <a:cxnLst/>
          <a:rect l="0" t="0" r="0" b="0"/>
          <a:pathLst>
            <a:path>
              <a:moveTo>
                <a:pt x="282273" y="0"/>
              </a:moveTo>
              <a:lnTo>
                <a:pt x="282273" y="918886"/>
              </a:lnTo>
              <a:lnTo>
                <a:pt x="0" y="918886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B034F73C-C548-4A56-AC7D-84F52F1AD851}">
      <dsp:nvSpPr>
        <dsp:cNvPr id="0" name=""/>
        <dsp:cNvSpPr/>
      </dsp:nvSpPr>
      <dsp:spPr>
        <a:xfrm>
          <a:off x="2493800" y="2174608"/>
          <a:ext cx="91440" cy="68579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85798"/>
              </a:lnTo>
              <a:lnTo>
                <a:pt x="103962" y="685798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1A6A3E7F-8E60-4B02-A0C1-0E6CE0C76A4F}">
      <dsp:nvSpPr>
        <dsp:cNvPr id="0" name=""/>
        <dsp:cNvSpPr/>
      </dsp:nvSpPr>
      <dsp:spPr>
        <a:xfrm>
          <a:off x="2493800" y="2174608"/>
          <a:ext cx="91440" cy="27718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7183"/>
              </a:lnTo>
              <a:lnTo>
                <a:pt x="103962" y="277183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9F5E1BC5-5A92-402C-97C5-0442FC8767E1}">
      <dsp:nvSpPr>
        <dsp:cNvPr id="0" name=""/>
        <dsp:cNvSpPr/>
      </dsp:nvSpPr>
      <dsp:spPr>
        <a:xfrm>
          <a:off x="2694832" y="1679320"/>
          <a:ext cx="357031" cy="91440"/>
        </a:xfrm>
        <a:custGeom>
          <a:avLst/>
          <a:gdLst/>
          <a:ahLst/>
          <a:cxnLst/>
          <a:rect l="0" t="0" r="0" b="0"/>
          <a:pathLst>
            <a:path>
              <a:moveTo>
                <a:pt x="357031" y="45720"/>
              </a:moveTo>
              <a:lnTo>
                <a:pt x="357031" y="86409"/>
              </a:lnTo>
              <a:lnTo>
                <a:pt x="0" y="86409"/>
              </a:lnTo>
              <a:lnTo>
                <a:pt x="0" y="127179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1660524D-8AD2-4250-9189-B91CAA0B8219}">
      <dsp:nvSpPr>
        <dsp:cNvPr id="0" name=""/>
        <dsp:cNvSpPr/>
      </dsp:nvSpPr>
      <dsp:spPr>
        <a:xfrm>
          <a:off x="3051863" y="491204"/>
          <a:ext cx="1321243" cy="923693"/>
        </a:xfrm>
        <a:custGeom>
          <a:avLst/>
          <a:gdLst/>
          <a:ahLst/>
          <a:cxnLst/>
          <a:rect l="0" t="0" r="0" b="0"/>
          <a:pathLst>
            <a:path>
              <a:moveTo>
                <a:pt x="1321243" y="0"/>
              </a:moveTo>
              <a:lnTo>
                <a:pt x="1321243" y="882923"/>
              </a:lnTo>
              <a:lnTo>
                <a:pt x="0" y="882923"/>
              </a:lnTo>
              <a:lnTo>
                <a:pt x="0" y="923693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B96C9A9A-AD05-43DD-92A1-BDB5FE23CB3A}">
      <dsp:nvSpPr>
        <dsp:cNvPr id="0" name=""/>
        <dsp:cNvSpPr/>
      </dsp:nvSpPr>
      <dsp:spPr>
        <a:xfrm>
          <a:off x="4130146" y="110448"/>
          <a:ext cx="485921" cy="380755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Incident Commander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Brent Starling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Day 12</a:t>
          </a:r>
          <a:endParaRPr lang="en-US" sz="500" kern="1200" smtClean="0">
            <a:solidFill>
              <a:schemeClr val="tx1"/>
            </a:solidFill>
          </a:endParaRPr>
        </a:p>
      </dsp:txBody>
      <dsp:txXfrm>
        <a:off x="4130146" y="110448"/>
        <a:ext cx="485921" cy="380755"/>
      </dsp:txXfrm>
    </dsp:sp>
    <dsp:sp modelId="{C70B5FEC-2C2E-403D-9897-3FEDFD362A10}">
      <dsp:nvSpPr>
        <dsp:cNvPr id="0" name=""/>
        <dsp:cNvSpPr/>
      </dsp:nvSpPr>
      <dsp:spPr>
        <a:xfrm>
          <a:off x="2806994" y="1414897"/>
          <a:ext cx="489737" cy="310142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Ops Section Chief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Edwin Gillis</a:t>
          </a:r>
        </a:p>
        <a:p>
          <a:pPr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Day 10</a:t>
          </a:r>
          <a:endParaRPr lang="en-US" sz="500" kern="1200" smtClean="0">
            <a:solidFill>
              <a:schemeClr val="tx1"/>
            </a:solidFill>
          </a:endParaRPr>
        </a:p>
      </dsp:txBody>
      <dsp:txXfrm>
        <a:off x="2806994" y="1414897"/>
        <a:ext cx="489737" cy="310142"/>
      </dsp:txXfrm>
    </dsp:sp>
    <dsp:sp modelId="{E5C6043D-CEC2-4E00-861E-F4A8EF33218A}">
      <dsp:nvSpPr>
        <dsp:cNvPr id="0" name=""/>
        <dsp:cNvSpPr/>
      </dsp:nvSpPr>
      <dsp:spPr>
        <a:xfrm>
          <a:off x="2500692" y="1806499"/>
          <a:ext cx="388280" cy="36810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Div Sup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Manny Vital  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Day 6</a:t>
          </a:r>
          <a:endParaRPr lang="en-US" sz="500" kern="1200" smtClean="0">
            <a:solidFill>
              <a:schemeClr val="tx1"/>
            </a:solidFill>
          </a:endParaRPr>
        </a:p>
      </dsp:txBody>
      <dsp:txXfrm>
        <a:off x="2500692" y="1806499"/>
        <a:ext cx="388280" cy="368109"/>
      </dsp:txXfrm>
    </dsp:sp>
    <dsp:sp modelId="{3C069337-4312-4D31-9F07-99F7011B913C}">
      <dsp:nvSpPr>
        <dsp:cNvPr id="0" name=""/>
        <dsp:cNvSpPr/>
      </dsp:nvSpPr>
      <dsp:spPr>
        <a:xfrm>
          <a:off x="2597762" y="2256067"/>
          <a:ext cx="422142" cy="39144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1" i="0" u="none" strike="noStrike" kern="1200" baseline="0" smtClean="0">
              <a:solidFill>
                <a:schemeClr val="tx1"/>
              </a:solidFill>
              <a:latin typeface="Calibri"/>
            </a:rPr>
            <a:t>Paradise EFF #2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Days 5-11</a:t>
          </a:r>
          <a:endParaRPr lang="en-US" sz="500" kern="1200" smtClean="0">
            <a:solidFill>
              <a:schemeClr val="tx1"/>
            </a:solidFill>
          </a:endParaRPr>
        </a:p>
      </dsp:txBody>
      <dsp:txXfrm>
        <a:off x="2597762" y="2256067"/>
        <a:ext cx="422142" cy="391448"/>
      </dsp:txXfrm>
    </dsp:sp>
    <dsp:sp modelId="{C841E79F-0144-42BE-AD21-862FAB3C7DB2}">
      <dsp:nvSpPr>
        <dsp:cNvPr id="0" name=""/>
        <dsp:cNvSpPr/>
      </dsp:nvSpPr>
      <dsp:spPr>
        <a:xfrm>
          <a:off x="2597762" y="2729055"/>
          <a:ext cx="388280" cy="262704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1" i="0" u="none" strike="noStrike" kern="1200" baseline="0" smtClean="0">
              <a:solidFill>
                <a:schemeClr val="tx1"/>
              </a:solidFill>
              <a:latin typeface="Calibri"/>
            </a:rPr>
            <a:t>ON 99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day 15</a:t>
          </a:r>
          <a:endParaRPr lang="en-US" sz="500" kern="1200" smtClean="0">
            <a:solidFill>
              <a:schemeClr val="tx1"/>
            </a:solidFill>
          </a:endParaRPr>
        </a:p>
      </dsp:txBody>
      <dsp:txXfrm>
        <a:off x="2597762" y="2729055"/>
        <a:ext cx="388280" cy="262704"/>
      </dsp:txXfrm>
    </dsp:sp>
    <dsp:sp modelId="{75D10FD7-7B08-4D5E-AFD0-9882E7EE7906}">
      <dsp:nvSpPr>
        <dsp:cNvPr id="0" name=""/>
        <dsp:cNvSpPr/>
      </dsp:nvSpPr>
      <dsp:spPr>
        <a:xfrm>
          <a:off x="1869346" y="2996519"/>
          <a:ext cx="387901" cy="193950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1" i="0" u="none" strike="noStrike" kern="1200" baseline="0" smtClean="0">
              <a:solidFill>
                <a:schemeClr val="tx1"/>
              </a:solidFill>
              <a:latin typeface="Calibri"/>
            </a:rPr>
            <a:t>Dozers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 smtClean="0">
              <a:solidFill>
                <a:schemeClr val="tx1"/>
              </a:solidFill>
            </a:rPr>
            <a:t>9</a:t>
          </a:r>
        </a:p>
      </dsp:txBody>
      <dsp:txXfrm>
        <a:off x="1869346" y="2996519"/>
        <a:ext cx="387901" cy="193950"/>
      </dsp:txXfrm>
    </dsp:sp>
    <dsp:sp modelId="{52EA506E-4E3D-44D8-80A8-293660DC0657}">
      <dsp:nvSpPr>
        <dsp:cNvPr id="0" name=""/>
        <dsp:cNvSpPr/>
      </dsp:nvSpPr>
      <dsp:spPr>
        <a:xfrm>
          <a:off x="1315850" y="3010893"/>
          <a:ext cx="463107" cy="80165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1" i="0" u="none" strike="noStrike" kern="1200" baseline="0" smtClean="0">
              <a:solidFill>
                <a:schemeClr val="tx1"/>
              </a:solidFill>
              <a:latin typeface="Calibri"/>
            </a:rPr>
            <a:t>Rowe’s Construction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Alan Kimble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Tyler Cayen</a:t>
          </a:r>
          <a:b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Gus Pasowisty</a:t>
          </a:r>
          <a:b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Douglas Gauthier</a:t>
          </a:r>
          <a:b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Freddy Marcel</a:t>
          </a:r>
          <a:b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Sam Parenteau</a:t>
          </a:r>
          <a:b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Tracy Dachuk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Demob July 18</a:t>
          </a:r>
        </a:p>
      </dsp:txBody>
      <dsp:txXfrm>
        <a:off x="1315850" y="3010893"/>
        <a:ext cx="463107" cy="801657"/>
      </dsp:txXfrm>
    </dsp:sp>
    <dsp:sp modelId="{0F647A9D-DC3B-4539-9DBE-1B6CC5C4F11D}">
      <dsp:nvSpPr>
        <dsp:cNvPr id="0" name=""/>
        <dsp:cNvSpPr/>
      </dsp:nvSpPr>
      <dsp:spPr>
        <a:xfrm>
          <a:off x="1331893" y="4065422"/>
          <a:ext cx="471866" cy="32465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1" i="0" u="none" strike="noStrike" kern="1200" baseline="0" smtClean="0">
              <a:solidFill>
                <a:schemeClr val="tx1"/>
              </a:solidFill>
              <a:latin typeface="Calibri"/>
            </a:rPr>
            <a:t>Key Contracting</a:t>
          </a:r>
          <a:br>
            <a:rPr lang="en-US" sz="500" b="1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Mike Kimble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Demob July 18</a:t>
          </a:r>
          <a:b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</a:br>
          <a:endParaRPr lang="en-US" sz="500" kern="1200" smtClean="0">
            <a:solidFill>
              <a:schemeClr val="tx1"/>
            </a:solidFill>
          </a:endParaRPr>
        </a:p>
      </dsp:txBody>
      <dsp:txXfrm>
        <a:off x="1331893" y="4065422"/>
        <a:ext cx="471866" cy="324657"/>
      </dsp:txXfrm>
    </dsp:sp>
    <dsp:sp modelId="{5F239CB3-A105-4234-81DD-E3D6E8E37ABD}">
      <dsp:nvSpPr>
        <dsp:cNvPr id="0" name=""/>
        <dsp:cNvSpPr/>
      </dsp:nvSpPr>
      <dsp:spPr>
        <a:xfrm>
          <a:off x="1952038" y="3782824"/>
          <a:ext cx="507087" cy="545722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1" i="0" u="none" strike="noStrike" kern="1200" baseline="0" smtClean="0">
              <a:solidFill>
                <a:schemeClr val="tx1"/>
              </a:solidFill>
              <a:latin typeface="Calibri"/>
            </a:rPr>
            <a:t>Carter Industries</a:t>
          </a:r>
        </a:p>
        <a:p>
          <a:pPr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Kevin Buckley</a:t>
          </a:r>
          <a:b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Logan Price</a:t>
          </a:r>
        </a:p>
        <a:p>
          <a:pPr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Demob July 18</a:t>
          </a:r>
          <a:endParaRPr lang="en-US" sz="500" kern="1200">
            <a:solidFill>
              <a:schemeClr val="tx1"/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chemeClr val="tx1"/>
            </a:solidFill>
          </a:endParaRPr>
        </a:p>
      </dsp:txBody>
      <dsp:txXfrm>
        <a:off x="1952038" y="3782824"/>
        <a:ext cx="507087" cy="545722"/>
      </dsp:txXfrm>
    </dsp:sp>
    <dsp:sp modelId="{EDAAE7EA-A382-48D1-B893-AAB7D45F6946}">
      <dsp:nvSpPr>
        <dsp:cNvPr id="0" name=""/>
        <dsp:cNvSpPr/>
      </dsp:nvSpPr>
      <dsp:spPr>
        <a:xfrm>
          <a:off x="2612940" y="3243778"/>
          <a:ext cx="388280" cy="315170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1" i="0" u="none" strike="noStrike" kern="1200" baseline="0" smtClean="0">
              <a:solidFill>
                <a:schemeClr val="tx1"/>
              </a:solidFill>
              <a:latin typeface="Calibri"/>
            </a:rPr>
            <a:t>SS 10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Day 13</a:t>
          </a:r>
          <a:endParaRPr lang="en-US" sz="500" kern="1200" smtClean="0">
            <a:solidFill>
              <a:schemeClr val="tx1"/>
            </a:solidFill>
          </a:endParaRPr>
        </a:p>
      </dsp:txBody>
      <dsp:txXfrm>
        <a:off x="2612940" y="3243778"/>
        <a:ext cx="388280" cy="315170"/>
      </dsp:txXfrm>
    </dsp:sp>
    <dsp:sp modelId="{A83F7CBD-BE94-476F-A3FF-F9EEFCD980A4}">
      <dsp:nvSpPr>
        <dsp:cNvPr id="0" name=""/>
        <dsp:cNvSpPr/>
      </dsp:nvSpPr>
      <dsp:spPr>
        <a:xfrm>
          <a:off x="2643257" y="3940803"/>
          <a:ext cx="465326" cy="264556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1" i="0" u="none" strike="noStrike" kern="1200" baseline="0" smtClean="0">
              <a:solidFill>
                <a:schemeClr val="tx1"/>
              </a:solidFill>
              <a:latin typeface="Calibri"/>
            </a:rPr>
            <a:t>Paradise EFF #1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Days 5-11</a:t>
          </a:r>
          <a:endParaRPr lang="en-US" sz="500" kern="1200" smtClean="0">
            <a:solidFill>
              <a:schemeClr val="tx1"/>
            </a:solidFill>
          </a:endParaRPr>
        </a:p>
      </dsp:txBody>
      <dsp:txXfrm>
        <a:off x="2643257" y="3940803"/>
        <a:ext cx="465326" cy="264556"/>
      </dsp:txXfrm>
    </dsp:sp>
    <dsp:sp modelId="{E609BC29-4C1D-4F23-B13F-D2DEA6873186}">
      <dsp:nvSpPr>
        <dsp:cNvPr id="0" name=""/>
        <dsp:cNvSpPr/>
      </dsp:nvSpPr>
      <dsp:spPr>
        <a:xfrm>
          <a:off x="2647007" y="4279401"/>
          <a:ext cx="464014" cy="247650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1" i="0" u="none" strike="noStrike" kern="1200" baseline="0" smtClean="0">
              <a:solidFill>
                <a:schemeClr val="tx1"/>
              </a:solidFill>
              <a:latin typeface="Calibri"/>
            </a:rPr>
            <a:t>ON 102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Day 15</a:t>
          </a:r>
          <a:endParaRPr lang="en-US" sz="500" kern="1200" smtClean="0">
            <a:solidFill>
              <a:schemeClr val="tx1"/>
            </a:solidFill>
          </a:endParaRPr>
        </a:p>
      </dsp:txBody>
      <dsp:txXfrm>
        <a:off x="2647007" y="4279401"/>
        <a:ext cx="464014" cy="247650"/>
      </dsp:txXfrm>
    </dsp:sp>
    <dsp:sp modelId="{F8541A4A-5644-4CE1-8378-E3772D2D3E92}">
      <dsp:nvSpPr>
        <dsp:cNvPr id="0" name=""/>
        <dsp:cNvSpPr/>
      </dsp:nvSpPr>
      <dsp:spPr>
        <a:xfrm>
          <a:off x="2673251" y="4649830"/>
          <a:ext cx="429476" cy="322736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1" i="0" u="none" strike="noStrike" kern="1200" baseline="0" smtClean="0">
              <a:solidFill>
                <a:schemeClr val="tx1"/>
              </a:solidFill>
              <a:latin typeface="Calibri"/>
            </a:rPr>
            <a:t>ON 98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Day 15</a:t>
          </a:r>
          <a:endParaRPr lang="en-US" sz="500" kern="1200" smtClean="0">
            <a:solidFill>
              <a:schemeClr val="tx1"/>
            </a:solidFill>
          </a:endParaRPr>
        </a:p>
      </dsp:txBody>
      <dsp:txXfrm>
        <a:off x="2673251" y="4649830"/>
        <a:ext cx="429476" cy="322736"/>
      </dsp:txXfrm>
    </dsp:sp>
    <dsp:sp modelId="{6ED15C9C-CFED-4EEE-B1DC-4E95E54ED573}">
      <dsp:nvSpPr>
        <dsp:cNvPr id="0" name=""/>
        <dsp:cNvSpPr/>
      </dsp:nvSpPr>
      <dsp:spPr>
        <a:xfrm>
          <a:off x="3467264" y="1791502"/>
          <a:ext cx="473189" cy="437232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chemeClr val="tx1"/>
              </a:solidFill>
            </a:rPr>
            <a:t>Swampy Branch Director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chemeClr val="tx1"/>
              </a:solidFill>
            </a:rPr>
            <a:t>Lyle Froehlich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chemeClr val="tx1"/>
              </a:solidFill>
            </a:rPr>
            <a:t>Day  15</a:t>
          </a:r>
        </a:p>
      </dsp:txBody>
      <dsp:txXfrm>
        <a:off x="3467264" y="1791502"/>
        <a:ext cx="473189" cy="437232"/>
      </dsp:txXfrm>
    </dsp:sp>
    <dsp:sp modelId="{756C5D6C-DC77-4D71-89BD-FEBD85C5EC58}">
      <dsp:nvSpPr>
        <dsp:cNvPr id="0" name=""/>
        <dsp:cNvSpPr/>
      </dsp:nvSpPr>
      <dsp:spPr>
        <a:xfrm>
          <a:off x="3585561" y="2310194"/>
          <a:ext cx="473189" cy="30965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chemeClr val="tx1"/>
              </a:solidFill>
            </a:rPr>
            <a:t>Crew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1" kern="1200">
              <a:solidFill>
                <a:schemeClr val="tx1"/>
              </a:solidFill>
            </a:rPr>
            <a:t>SS08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chemeClr val="tx1"/>
              </a:solidFill>
            </a:rPr>
            <a:t>Day 5</a:t>
          </a:r>
        </a:p>
      </dsp:txBody>
      <dsp:txXfrm>
        <a:off x="3585561" y="2310194"/>
        <a:ext cx="473189" cy="309659"/>
      </dsp:txXfrm>
    </dsp:sp>
    <dsp:sp modelId="{54A51858-C3F7-49DA-836B-FF534C3729E6}">
      <dsp:nvSpPr>
        <dsp:cNvPr id="0" name=""/>
        <dsp:cNvSpPr/>
      </dsp:nvSpPr>
      <dsp:spPr>
        <a:xfrm>
          <a:off x="3585561" y="2701392"/>
          <a:ext cx="469648" cy="268255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chemeClr val="tx1"/>
              </a:solidFill>
            </a:rPr>
            <a:t>Crew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1" kern="1200">
              <a:solidFill>
                <a:schemeClr val="tx1"/>
              </a:solidFill>
            </a:rPr>
            <a:t>Swampy EFF #1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chemeClr val="tx1"/>
              </a:solidFill>
            </a:rPr>
            <a:t>Day 10</a:t>
          </a:r>
        </a:p>
      </dsp:txBody>
      <dsp:txXfrm>
        <a:off x="3585561" y="2701392"/>
        <a:ext cx="469648" cy="268255"/>
      </dsp:txXfrm>
    </dsp:sp>
    <dsp:sp modelId="{65F610F9-9639-409C-AB6D-28FB6CCB0A78}">
      <dsp:nvSpPr>
        <dsp:cNvPr id="0" name=""/>
        <dsp:cNvSpPr/>
      </dsp:nvSpPr>
      <dsp:spPr>
        <a:xfrm>
          <a:off x="3595606" y="3133014"/>
          <a:ext cx="469648" cy="384016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chemeClr val="tx1"/>
              </a:solidFill>
            </a:rPr>
            <a:t>Crew</a:t>
          </a:r>
          <a:br>
            <a:rPr lang="en-US" sz="500" kern="1200">
              <a:solidFill>
                <a:schemeClr val="tx1"/>
              </a:solidFill>
            </a:rPr>
          </a:br>
          <a:r>
            <a:rPr lang="en-US" sz="500" b="1" kern="1200">
              <a:solidFill>
                <a:schemeClr val="tx1"/>
              </a:solidFill>
            </a:rPr>
            <a:t>SS06</a:t>
          </a:r>
          <a:r>
            <a:rPr lang="en-US" sz="500" kern="1200">
              <a:solidFill>
                <a:schemeClr val="tx1"/>
              </a:solidFill>
            </a:rPr>
            <a:t> (SS073)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chemeClr val="tx1"/>
              </a:solidFill>
            </a:rPr>
            <a:t>Day  6</a:t>
          </a:r>
        </a:p>
      </dsp:txBody>
      <dsp:txXfrm>
        <a:off x="3595606" y="3133014"/>
        <a:ext cx="469648" cy="384016"/>
      </dsp:txXfrm>
    </dsp:sp>
    <dsp:sp modelId="{C127E458-DF7F-47C1-B6DD-CE7B667CE496}">
      <dsp:nvSpPr>
        <dsp:cNvPr id="0" name=""/>
        <dsp:cNvSpPr/>
      </dsp:nvSpPr>
      <dsp:spPr>
        <a:xfrm>
          <a:off x="3542132" y="4143917"/>
          <a:ext cx="469648" cy="268255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chemeClr val="tx1"/>
              </a:solidFill>
            </a:rPr>
            <a:t>Crew</a:t>
          </a:r>
          <a:br>
            <a:rPr lang="en-US" sz="500" kern="1200">
              <a:solidFill>
                <a:schemeClr val="tx1"/>
              </a:solidFill>
            </a:rPr>
          </a:br>
          <a:r>
            <a:rPr lang="en-US" sz="500" b="1" kern="1200">
              <a:solidFill>
                <a:schemeClr val="tx1"/>
              </a:solidFill>
            </a:rPr>
            <a:t>SS02</a:t>
          </a:r>
          <a:r>
            <a:rPr lang="en-US" sz="500" kern="1200">
              <a:solidFill>
                <a:schemeClr val="tx1"/>
              </a:solidFill>
            </a:rPr>
            <a:t> (SS073)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chemeClr val="tx1"/>
              </a:solidFill>
            </a:rPr>
            <a:t>Day 13</a:t>
          </a:r>
        </a:p>
      </dsp:txBody>
      <dsp:txXfrm>
        <a:off x="3542132" y="4143917"/>
        <a:ext cx="469648" cy="268255"/>
      </dsp:txXfrm>
    </dsp:sp>
    <dsp:sp modelId="{53080F21-CCD7-4202-8C46-DAB0C6FBDE13}">
      <dsp:nvSpPr>
        <dsp:cNvPr id="0" name=""/>
        <dsp:cNvSpPr/>
      </dsp:nvSpPr>
      <dsp:spPr>
        <a:xfrm>
          <a:off x="3584098" y="3637640"/>
          <a:ext cx="469648" cy="384016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chemeClr val="tx1"/>
              </a:solidFill>
            </a:rPr>
            <a:t>Crew</a:t>
          </a:r>
          <a:br>
            <a:rPr lang="en-US" sz="500" kern="1200">
              <a:solidFill>
                <a:schemeClr val="tx1"/>
              </a:solidFill>
            </a:rPr>
          </a:br>
          <a:r>
            <a:rPr lang="en-US" sz="500" b="1" kern="1200">
              <a:solidFill>
                <a:schemeClr val="tx1"/>
              </a:solidFill>
            </a:rPr>
            <a:t>ON 100 </a:t>
          </a:r>
          <a:r>
            <a:rPr lang="en-US" sz="500" kern="1200">
              <a:solidFill>
                <a:schemeClr val="tx1"/>
              </a:solidFill>
            </a:rPr>
            <a:t>(SS073)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chemeClr val="tx1"/>
              </a:solidFill>
            </a:rPr>
            <a:t>Day  15</a:t>
          </a:r>
        </a:p>
      </dsp:txBody>
      <dsp:txXfrm>
        <a:off x="3584098" y="3637640"/>
        <a:ext cx="469648" cy="384016"/>
      </dsp:txXfrm>
    </dsp:sp>
    <dsp:sp modelId="{224606D2-D223-4186-8A48-DE8BB97E42D7}">
      <dsp:nvSpPr>
        <dsp:cNvPr id="0" name=""/>
        <dsp:cNvSpPr/>
      </dsp:nvSpPr>
      <dsp:spPr>
        <a:xfrm>
          <a:off x="4348616" y="1478631"/>
          <a:ext cx="477798" cy="554664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Log Section Chief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Daniel Lund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Day 6</a:t>
          </a:r>
          <a:endParaRPr lang="en-US" sz="500" kern="1200" smtClean="0">
            <a:solidFill>
              <a:schemeClr val="tx1"/>
            </a:solidFill>
          </a:endParaRPr>
        </a:p>
      </dsp:txBody>
      <dsp:txXfrm>
        <a:off x="4348616" y="1478631"/>
        <a:ext cx="477798" cy="554664"/>
      </dsp:txXfrm>
    </dsp:sp>
    <dsp:sp modelId="{C7C43720-5D20-4A13-B8A2-269334124F6C}">
      <dsp:nvSpPr>
        <dsp:cNvPr id="0" name=""/>
        <dsp:cNvSpPr/>
      </dsp:nvSpPr>
      <dsp:spPr>
        <a:xfrm>
          <a:off x="4395231" y="2114755"/>
          <a:ext cx="384568" cy="41062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chemeClr val="tx1"/>
              </a:solidFill>
            </a:rPr>
            <a:t>Driver</a:t>
          </a:r>
          <a:br>
            <a:rPr lang="en-US" sz="500" kern="1200">
              <a:solidFill>
                <a:schemeClr val="tx1"/>
              </a:solidFill>
            </a:rPr>
          </a:br>
          <a:r>
            <a:rPr lang="en-US" sz="500" kern="1200">
              <a:solidFill>
                <a:schemeClr val="tx1"/>
              </a:solidFill>
            </a:rPr>
            <a:t>Dexter Lafferty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chemeClr val="tx1"/>
              </a:solidFill>
            </a:rPr>
            <a:t>Day 8</a:t>
          </a:r>
        </a:p>
      </dsp:txBody>
      <dsp:txXfrm>
        <a:off x="4395231" y="2114755"/>
        <a:ext cx="384568" cy="410629"/>
      </dsp:txXfrm>
    </dsp:sp>
    <dsp:sp modelId="{E92C0CDD-F37A-4FCC-92D8-3C013668D11A}">
      <dsp:nvSpPr>
        <dsp:cNvPr id="0" name=""/>
        <dsp:cNvSpPr/>
      </dsp:nvSpPr>
      <dsp:spPr>
        <a:xfrm>
          <a:off x="5311657" y="1422397"/>
          <a:ext cx="530262" cy="291522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Plans Section Chief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Franco Nogarin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Day 6</a:t>
          </a:r>
          <a:endParaRPr lang="en-US" sz="500" kern="1200" smtClean="0">
            <a:solidFill>
              <a:schemeClr val="tx1"/>
            </a:solidFill>
          </a:endParaRPr>
        </a:p>
      </dsp:txBody>
      <dsp:txXfrm>
        <a:off x="5311657" y="1422397"/>
        <a:ext cx="530262" cy="291522"/>
      </dsp:txXfrm>
    </dsp:sp>
    <dsp:sp modelId="{F81160B0-38F0-4E38-8D06-6B92C5D333DF}">
      <dsp:nvSpPr>
        <dsp:cNvPr id="0" name=""/>
        <dsp:cNvSpPr/>
      </dsp:nvSpPr>
      <dsp:spPr>
        <a:xfrm>
          <a:off x="4937947" y="1904398"/>
          <a:ext cx="449647" cy="303955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FBAN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Dustin Oikle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Day 10</a:t>
          </a:r>
          <a:endParaRPr lang="en-US" sz="500" kern="1200" smtClean="0">
            <a:solidFill>
              <a:schemeClr val="tx1"/>
            </a:solidFill>
          </a:endParaRPr>
        </a:p>
      </dsp:txBody>
      <dsp:txXfrm>
        <a:off x="4937947" y="1904398"/>
        <a:ext cx="449647" cy="303955"/>
      </dsp:txXfrm>
    </dsp:sp>
    <dsp:sp modelId="{A49D5B95-20AD-4F1E-8889-741C2F686F06}">
      <dsp:nvSpPr>
        <dsp:cNvPr id="0" name=""/>
        <dsp:cNvSpPr/>
      </dsp:nvSpPr>
      <dsp:spPr>
        <a:xfrm>
          <a:off x="5583890" y="1904398"/>
          <a:ext cx="746495" cy="522685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Resource Unit Leader</a:t>
          </a:r>
          <a:b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/>
          </a:r>
          <a:b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Emily McInnis-Wharton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Day 10</a:t>
          </a:r>
          <a:endParaRPr lang="en-US" sz="500" kern="1200"/>
        </a:p>
      </dsp:txBody>
      <dsp:txXfrm>
        <a:off x="5583890" y="1904398"/>
        <a:ext cx="746495" cy="522685"/>
      </dsp:txXfrm>
    </dsp:sp>
    <dsp:sp modelId="{980071BE-22D4-4F2E-B64B-E4AD59257D8E}">
      <dsp:nvSpPr>
        <dsp:cNvPr id="0" name=""/>
        <dsp:cNvSpPr/>
      </dsp:nvSpPr>
      <dsp:spPr>
        <a:xfrm>
          <a:off x="5990942" y="1414897"/>
          <a:ext cx="638115" cy="315765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Fin and Admin Section Chief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Raelene Lamalice</a:t>
          </a:r>
          <a:b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Day  6</a:t>
          </a:r>
          <a:endParaRPr lang="en-US" sz="500" kern="1200" smtClean="0">
            <a:solidFill>
              <a:schemeClr val="tx1"/>
            </a:solidFill>
          </a:endParaRPr>
        </a:p>
      </dsp:txBody>
      <dsp:txXfrm>
        <a:off x="5990942" y="1414897"/>
        <a:ext cx="638115" cy="315765"/>
      </dsp:txXfrm>
    </dsp:sp>
    <dsp:sp modelId="{9B10308F-9735-48A8-B5D9-4DC748FA68E4}">
      <dsp:nvSpPr>
        <dsp:cNvPr id="0" name=""/>
        <dsp:cNvSpPr/>
      </dsp:nvSpPr>
      <dsp:spPr>
        <a:xfrm>
          <a:off x="3846416" y="572663"/>
          <a:ext cx="485921" cy="270070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Safety Officer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John Ongo NS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Day 10</a:t>
          </a:r>
          <a:endParaRPr lang="en-US" sz="500" kern="1200" smtClean="0">
            <a:solidFill>
              <a:schemeClr val="tx1"/>
            </a:solidFill>
          </a:endParaRPr>
        </a:p>
      </dsp:txBody>
      <dsp:txXfrm>
        <a:off x="3846416" y="572663"/>
        <a:ext cx="485921" cy="270070"/>
      </dsp:txXfrm>
    </dsp:sp>
    <dsp:sp modelId="{8A0528FF-D1E8-4C1E-994C-06DA585783AA}">
      <dsp:nvSpPr>
        <dsp:cNvPr id="0" name=""/>
        <dsp:cNvSpPr/>
      </dsp:nvSpPr>
      <dsp:spPr>
        <a:xfrm>
          <a:off x="3562686" y="924193"/>
          <a:ext cx="485921" cy="409245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Safety Officer</a:t>
          </a:r>
          <a:br>
            <a:rPr lang="en-US" sz="500" kern="1200"/>
          </a:br>
          <a:r>
            <a:rPr lang="en-US" sz="500" kern="1200"/>
            <a:t>Trainee</a:t>
          </a:r>
          <a:br>
            <a:rPr lang="en-US" sz="500" kern="1200"/>
          </a:b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Jordyn Siurko</a:t>
          </a:r>
          <a:b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500" b="0" i="0" u="none" strike="noStrike" kern="1200" baseline="0" smtClean="0">
              <a:solidFill>
                <a:schemeClr val="tx1"/>
              </a:solidFill>
              <a:latin typeface="Calibri"/>
            </a:rPr>
            <a:t>Day 12</a:t>
          </a:r>
          <a:endParaRPr lang="en-US" sz="500" kern="1200"/>
        </a:p>
      </dsp:txBody>
      <dsp:txXfrm>
        <a:off x="3562686" y="924193"/>
        <a:ext cx="485921" cy="4092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FDF97-C9FC-4FAB-A539-0FBC34A41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907</TotalTime>
  <Pages>17</Pages>
  <Words>1636</Words>
  <Characters>9327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INCIDENT OBJECTIVES</vt:lpstr>
    </vt:vector>
  </TitlesOfParts>
  <Company>USDA Forest Service</Company>
  <LinksUpToDate>false</LinksUpToDate>
  <CharactersWithSpaces>10942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INCIDENT OBJECTIVES</dc:title>
  <dc:creator>Westly Steed</dc:creator>
  <cp:lastModifiedBy>Franco Nogarin</cp:lastModifiedBy>
  <cp:revision>20</cp:revision>
  <cp:lastPrinted>2015-07-15T02:39:00Z</cp:lastPrinted>
  <dcterms:created xsi:type="dcterms:W3CDTF">2015-07-15T17:11:00Z</dcterms:created>
  <dcterms:modified xsi:type="dcterms:W3CDTF">2015-07-18T03:40:00Z</dcterms:modified>
</cp:coreProperties>
</file>